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715D1" w14:textId="77777777" w:rsidR="00447E4D" w:rsidRDefault="00447E4D" w:rsidP="00447E4D">
      <w:pPr>
        <w:jc w:val="center"/>
        <w:rPr>
          <w:rFonts w:ascii="Calibri" w:eastAsia="Calibri" w:hAnsi="Calibri" w:cs="Calibri"/>
        </w:rPr>
      </w:pPr>
    </w:p>
    <w:p w14:paraId="309CC14D" w14:textId="77777777" w:rsidR="00447E4D" w:rsidRDefault="00447E4D" w:rsidP="00447E4D">
      <w:pPr>
        <w:jc w:val="center"/>
        <w:rPr>
          <w:rFonts w:ascii="Calibri" w:eastAsia="Calibri" w:hAnsi="Calibri" w:cs="Calibri"/>
        </w:rPr>
      </w:pPr>
    </w:p>
    <w:p w14:paraId="08B080AA" w14:textId="77777777" w:rsidR="00447E4D" w:rsidRDefault="00447E4D" w:rsidP="00447E4D">
      <w:pPr>
        <w:jc w:val="center"/>
        <w:rPr>
          <w:rFonts w:ascii="Calibri" w:eastAsia="Calibri" w:hAnsi="Calibri" w:cs="Calibri"/>
        </w:rPr>
      </w:pPr>
      <w:r>
        <w:rPr>
          <w:rFonts w:ascii="Calibri" w:eastAsia="Calibri" w:hAnsi="Calibri" w:cs="Calibri"/>
        </w:rPr>
        <w:t>ArchivesSpace Contributors' Guide</w:t>
      </w:r>
    </w:p>
    <w:p w14:paraId="7644BD7D" w14:textId="77777777" w:rsidR="00447E4D" w:rsidRDefault="00447E4D" w:rsidP="00447E4D">
      <w:pPr>
        <w:jc w:val="center"/>
        <w:rPr>
          <w:rFonts w:ascii="Calibri" w:eastAsia="Calibri" w:hAnsi="Calibri" w:cs="Calibri"/>
        </w:rPr>
      </w:pPr>
    </w:p>
    <w:p w14:paraId="46266C68" w14:textId="77777777" w:rsidR="00447E4D" w:rsidRDefault="00447E4D" w:rsidP="00447E4D">
      <w:pPr>
        <w:jc w:val="center"/>
        <w:rPr>
          <w:rFonts w:ascii="Calibri" w:eastAsia="Calibri" w:hAnsi="Calibri" w:cs="Calibri"/>
        </w:rPr>
      </w:pPr>
    </w:p>
    <w:p w14:paraId="4B199F55" w14:textId="47C96CAF" w:rsidR="00447E4D" w:rsidRDefault="002F14C5" w:rsidP="00447E4D">
      <w:pPr>
        <w:jc w:val="center"/>
        <w:rPr>
          <w:rFonts w:ascii="Calibri" w:eastAsia="Calibri" w:hAnsi="Calibri" w:cs="Calibri"/>
        </w:rPr>
      </w:pPr>
      <w:r>
        <w:rPr>
          <w:rFonts w:ascii="Calibri" w:eastAsia="Calibri" w:hAnsi="Calibri" w:cs="Calibri"/>
        </w:rPr>
        <w:t>May 15</w:t>
      </w:r>
      <w:r w:rsidR="00447E4D">
        <w:rPr>
          <w:rFonts w:ascii="Calibri" w:eastAsia="Calibri" w:hAnsi="Calibri" w:cs="Calibri"/>
        </w:rPr>
        <w:t>, 2019</w:t>
      </w:r>
    </w:p>
    <w:p w14:paraId="310259A5" w14:textId="77777777" w:rsidR="00447E4D" w:rsidRDefault="00447E4D" w:rsidP="00447E4D">
      <w:pPr>
        <w:jc w:val="center"/>
        <w:rPr>
          <w:rFonts w:ascii="Calibri" w:eastAsia="Calibri" w:hAnsi="Calibri" w:cs="Calibri"/>
        </w:rPr>
      </w:pPr>
    </w:p>
    <w:p w14:paraId="4235D9A5" w14:textId="77777777" w:rsidR="00447E4D" w:rsidRDefault="00447E4D" w:rsidP="00447E4D">
      <w:pPr>
        <w:jc w:val="center"/>
        <w:rPr>
          <w:rFonts w:ascii="Calibri" w:eastAsia="Calibri" w:hAnsi="Calibri" w:cs="Calibri"/>
        </w:rPr>
      </w:pPr>
    </w:p>
    <w:p w14:paraId="26EB6C74" w14:textId="77777777" w:rsidR="00447E4D" w:rsidRDefault="00447E4D" w:rsidP="00447E4D">
      <w:pPr>
        <w:jc w:val="center"/>
        <w:rPr>
          <w:rFonts w:ascii="Calibri" w:eastAsia="Calibri" w:hAnsi="Calibri" w:cs="Calibri"/>
        </w:rPr>
      </w:pPr>
    </w:p>
    <w:p w14:paraId="30AC6BFE" w14:textId="77777777" w:rsidR="00447E4D" w:rsidRDefault="00447E4D" w:rsidP="00447E4D">
      <w:pPr>
        <w:rPr>
          <w:rFonts w:ascii="Calibri" w:eastAsia="Calibri" w:hAnsi="Calibri" w:cs="Calibri"/>
        </w:rPr>
      </w:pPr>
      <w:r>
        <w:rPr>
          <w:rFonts w:ascii="Calibri" w:eastAsia="Calibri" w:hAnsi="Calibri" w:cs="Calibri"/>
        </w:rPr>
        <w:t>If you are planning on contributing to the ArchivesSpace program, please read this document first.</w:t>
      </w:r>
    </w:p>
    <w:p w14:paraId="61B7BE8C" w14:textId="77777777" w:rsidR="00447E4D" w:rsidRDefault="00447E4D" w:rsidP="00447E4D">
      <w:pPr>
        <w:rPr>
          <w:rFonts w:ascii="Calibri" w:eastAsia="Calibri" w:hAnsi="Calibri" w:cs="Calibri"/>
        </w:rPr>
      </w:pPr>
    </w:p>
    <w:p w14:paraId="6115E171" w14:textId="77777777" w:rsidR="00447E4D" w:rsidRDefault="00447E4D" w:rsidP="00447E4D">
      <w:pPr>
        <w:rPr>
          <w:rFonts w:ascii="Calibri" w:eastAsia="Calibri" w:hAnsi="Calibri" w:cs="Calibri"/>
        </w:rPr>
      </w:pPr>
    </w:p>
    <w:p w14:paraId="1F768B10" w14:textId="77777777" w:rsidR="00447E4D" w:rsidRDefault="00447E4D" w:rsidP="00447E4D">
      <w:pPr>
        <w:rPr>
          <w:rFonts w:ascii="Calibri" w:eastAsia="Calibri" w:hAnsi="Calibri" w:cs="Calibri"/>
        </w:rPr>
      </w:pPr>
    </w:p>
    <w:p w14:paraId="21C1A494" w14:textId="77777777" w:rsidR="00447E4D" w:rsidRDefault="00447E4D" w:rsidP="00447E4D">
      <w:pPr>
        <w:rPr>
          <w:rFonts w:ascii="Calibri" w:eastAsia="Calibri" w:hAnsi="Calibri" w:cs="Calibri"/>
        </w:rPr>
      </w:pPr>
    </w:p>
    <w:p w14:paraId="1CD38B59" w14:textId="77777777" w:rsidR="00447E4D" w:rsidRDefault="00447E4D" w:rsidP="00447E4D">
      <w:pPr>
        <w:rPr>
          <w:rFonts w:ascii="Calibri" w:eastAsia="Calibri" w:hAnsi="Calibri" w:cs="Calibri"/>
        </w:rPr>
      </w:pPr>
    </w:p>
    <w:p w14:paraId="7A95970A" w14:textId="77777777" w:rsidR="00447E4D" w:rsidRDefault="00447E4D" w:rsidP="00447E4D">
      <w:r>
        <w:br w:type="page"/>
      </w:r>
    </w:p>
    <w:p w14:paraId="57D0664C" w14:textId="77777777" w:rsidR="00447E4D" w:rsidRDefault="00447E4D" w:rsidP="00447E4D">
      <w:pPr>
        <w:rPr>
          <w:rFonts w:ascii="Calibri" w:eastAsia="Calibri" w:hAnsi="Calibri" w:cs="Calibri"/>
        </w:rPr>
      </w:pPr>
    </w:p>
    <w:p w14:paraId="70F161A0" w14:textId="77777777" w:rsidR="00447E4D" w:rsidRDefault="00447E4D" w:rsidP="00447E4D">
      <w:pPr>
        <w:keepNext/>
        <w:keepLines/>
        <w:spacing w:before="480" w:line="276" w:lineRule="auto"/>
        <w:rPr>
          <w:rFonts w:ascii="Calibri" w:eastAsia="Calibri" w:hAnsi="Calibri" w:cs="Calibri"/>
          <w:b/>
          <w:color w:val="2E75B5"/>
        </w:rPr>
      </w:pPr>
      <w:bookmarkStart w:id="0" w:name="_gjdgxs" w:colFirst="0" w:colLast="0"/>
      <w:bookmarkEnd w:id="0"/>
      <w:r>
        <w:rPr>
          <w:rFonts w:ascii="Calibri" w:eastAsia="Calibri" w:hAnsi="Calibri" w:cs="Calibri"/>
          <w:b/>
          <w:color w:val="2E75B5"/>
        </w:rPr>
        <w:t>Table of Contents</w:t>
      </w:r>
    </w:p>
    <w:bookmarkStart w:id="1" w:name="_30j0zll" w:colFirst="0" w:colLast="0" w:displacedByCustomXml="next"/>
    <w:bookmarkEnd w:id="1" w:displacedByCustomXml="next"/>
    <w:sdt>
      <w:sdtPr>
        <w:rPr>
          <w:rFonts w:asciiTheme="minorHAnsi" w:eastAsiaTheme="minorHAnsi" w:hAnsiTheme="minorHAnsi" w:cstheme="minorBidi"/>
          <w:color w:val="auto"/>
          <w:sz w:val="22"/>
          <w:szCs w:val="22"/>
        </w:rPr>
        <w:id w:val="1016116415"/>
        <w:docPartObj>
          <w:docPartGallery w:val="Table of Contents"/>
          <w:docPartUnique/>
        </w:docPartObj>
      </w:sdtPr>
      <w:sdtEndPr/>
      <w:sdtContent>
        <w:p w14:paraId="6C0CFF06" w14:textId="2663D044" w:rsidR="004D0532" w:rsidRDefault="00447E4D">
          <w:pPr>
            <w:pStyle w:val="TOC1"/>
            <w:tabs>
              <w:tab w:val="right" w:pos="9350"/>
            </w:tabs>
            <w:rPr>
              <w:rFonts w:asciiTheme="minorHAnsi" w:eastAsiaTheme="minorEastAsia" w:hAnsiTheme="minorHAnsi" w:cstheme="minorBidi"/>
              <w:noProof/>
              <w:color w:val="auto"/>
            </w:rPr>
          </w:pPr>
          <w:r>
            <w:fldChar w:fldCharType="begin"/>
          </w:r>
          <w:r>
            <w:instrText xml:space="preserve"> TOC \h \u \z </w:instrText>
          </w:r>
          <w:r>
            <w:fldChar w:fldCharType="separate"/>
          </w:r>
          <w:hyperlink w:anchor="_Toc8817935" w:history="1">
            <w:r w:rsidR="004D0532" w:rsidRPr="0098448B">
              <w:rPr>
                <w:rStyle w:val="Hyperlink"/>
                <w:noProof/>
              </w:rPr>
              <w:t>General Overview</w:t>
            </w:r>
            <w:r w:rsidR="004D0532">
              <w:rPr>
                <w:noProof/>
                <w:webHidden/>
              </w:rPr>
              <w:tab/>
            </w:r>
            <w:r w:rsidR="004D0532">
              <w:rPr>
                <w:noProof/>
                <w:webHidden/>
              </w:rPr>
              <w:fldChar w:fldCharType="begin"/>
            </w:r>
            <w:r w:rsidR="004D0532">
              <w:rPr>
                <w:noProof/>
                <w:webHidden/>
              </w:rPr>
              <w:instrText xml:space="preserve"> PAGEREF _Toc8817935 \h </w:instrText>
            </w:r>
            <w:r w:rsidR="004D0532">
              <w:rPr>
                <w:noProof/>
                <w:webHidden/>
              </w:rPr>
            </w:r>
            <w:r w:rsidR="004D0532">
              <w:rPr>
                <w:noProof/>
                <w:webHidden/>
              </w:rPr>
              <w:fldChar w:fldCharType="separate"/>
            </w:r>
            <w:r w:rsidR="004D0532">
              <w:rPr>
                <w:noProof/>
                <w:webHidden/>
              </w:rPr>
              <w:t>2</w:t>
            </w:r>
            <w:r w:rsidR="004D0532">
              <w:rPr>
                <w:noProof/>
                <w:webHidden/>
              </w:rPr>
              <w:fldChar w:fldCharType="end"/>
            </w:r>
          </w:hyperlink>
        </w:p>
        <w:p w14:paraId="49A086E9" w14:textId="70D734D7" w:rsidR="004D0532" w:rsidRDefault="004D0532">
          <w:pPr>
            <w:pStyle w:val="TOC2"/>
            <w:tabs>
              <w:tab w:val="right" w:pos="9350"/>
            </w:tabs>
            <w:rPr>
              <w:rFonts w:asciiTheme="minorHAnsi" w:eastAsiaTheme="minorEastAsia" w:hAnsiTheme="minorHAnsi" w:cstheme="minorBidi"/>
              <w:noProof/>
              <w:color w:val="auto"/>
            </w:rPr>
          </w:pPr>
          <w:hyperlink w:anchor="_Toc8817936" w:history="1">
            <w:r w:rsidRPr="0098448B">
              <w:rPr>
                <w:rStyle w:val="Hyperlink"/>
                <w:noProof/>
              </w:rPr>
              <w:t>Participating in the community</w:t>
            </w:r>
            <w:r>
              <w:rPr>
                <w:noProof/>
                <w:webHidden/>
              </w:rPr>
              <w:tab/>
            </w:r>
            <w:r>
              <w:rPr>
                <w:noProof/>
                <w:webHidden/>
              </w:rPr>
              <w:fldChar w:fldCharType="begin"/>
            </w:r>
            <w:r>
              <w:rPr>
                <w:noProof/>
                <w:webHidden/>
              </w:rPr>
              <w:instrText xml:space="preserve"> PAGEREF _Toc8817936 \h </w:instrText>
            </w:r>
            <w:r>
              <w:rPr>
                <w:noProof/>
                <w:webHidden/>
              </w:rPr>
            </w:r>
            <w:r>
              <w:rPr>
                <w:noProof/>
                <w:webHidden/>
              </w:rPr>
              <w:fldChar w:fldCharType="separate"/>
            </w:r>
            <w:r>
              <w:rPr>
                <w:noProof/>
                <w:webHidden/>
              </w:rPr>
              <w:t>2</w:t>
            </w:r>
            <w:r>
              <w:rPr>
                <w:noProof/>
                <w:webHidden/>
              </w:rPr>
              <w:fldChar w:fldCharType="end"/>
            </w:r>
          </w:hyperlink>
        </w:p>
        <w:p w14:paraId="2E646AB1" w14:textId="1418FB2D" w:rsidR="004D0532" w:rsidRDefault="004D0532">
          <w:pPr>
            <w:pStyle w:val="TOC2"/>
            <w:tabs>
              <w:tab w:val="right" w:pos="9350"/>
            </w:tabs>
            <w:rPr>
              <w:rFonts w:asciiTheme="minorHAnsi" w:eastAsiaTheme="minorEastAsia" w:hAnsiTheme="minorHAnsi" w:cstheme="minorBidi"/>
              <w:noProof/>
              <w:color w:val="auto"/>
            </w:rPr>
          </w:pPr>
          <w:hyperlink w:anchor="_Toc8817937" w:history="1">
            <w:r w:rsidRPr="0098448B">
              <w:rPr>
                <w:rStyle w:val="Hyperlink"/>
                <w:noProof/>
              </w:rPr>
              <w:t>Contributors</w:t>
            </w:r>
            <w:r>
              <w:rPr>
                <w:noProof/>
                <w:webHidden/>
              </w:rPr>
              <w:tab/>
            </w:r>
            <w:r>
              <w:rPr>
                <w:noProof/>
                <w:webHidden/>
              </w:rPr>
              <w:fldChar w:fldCharType="begin"/>
            </w:r>
            <w:r>
              <w:rPr>
                <w:noProof/>
                <w:webHidden/>
              </w:rPr>
              <w:instrText xml:space="preserve"> PAGEREF _Toc8817937 \h </w:instrText>
            </w:r>
            <w:r>
              <w:rPr>
                <w:noProof/>
                <w:webHidden/>
              </w:rPr>
            </w:r>
            <w:r>
              <w:rPr>
                <w:noProof/>
                <w:webHidden/>
              </w:rPr>
              <w:fldChar w:fldCharType="separate"/>
            </w:r>
            <w:r>
              <w:rPr>
                <w:noProof/>
                <w:webHidden/>
              </w:rPr>
              <w:t>3</w:t>
            </w:r>
            <w:r>
              <w:rPr>
                <w:noProof/>
                <w:webHidden/>
              </w:rPr>
              <w:fldChar w:fldCharType="end"/>
            </w:r>
          </w:hyperlink>
        </w:p>
        <w:p w14:paraId="5D5DDE2B" w14:textId="232A3FCB" w:rsidR="004D0532" w:rsidRDefault="004D0532">
          <w:pPr>
            <w:pStyle w:val="TOC3"/>
            <w:tabs>
              <w:tab w:val="right" w:pos="9350"/>
            </w:tabs>
            <w:rPr>
              <w:rFonts w:asciiTheme="minorHAnsi" w:eastAsiaTheme="minorEastAsia" w:hAnsiTheme="minorHAnsi" w:cstheme="minorBidi"/>
              <w:noProof/>
              <w:color w:val="auto"/>
            </w:rPr>
          </w:pPr>
          <w:hyperlink w:anchor="_Toc8817938" w:history="1">
            <w:r w:rsidRPr="0098448B">
              <w:rPr>
                <w:rStyle w:val="Hyperlink"/>
                <w:noProof/>
              </w:rPr>
              <w:t>Code approval</w:t>
            </w:r>
            <w:r>
              <w:rPr>
                <w:noProof/>
                <w:webHidden/>
              </w:rPr>
              <w:tab/>
            </w:r>
            <w:r>
              <w:rPr>
                <w:noProof/>
                <w:webHidden/>
              </w:rPr>
              <w:fldChar w:fldCharType="begin"/>
            </w:r>
            <w:r>
              <w:rPr>
                <w:noProof/>
                <w:webHidden/>
              </w:rPr>
              <w:instrText xml:space="preserve"> PAGEREF _Toc8817938 \h </w:instrText>
            </w:r>
            <w:r>
              <w:rPr>
                <w:noProof/>
                <w:webHidden/>
              </w:rPr>
            </w:r>
            <w:r>
              <w:rPr>
                <w:noProof/>
                <w:webHidden/>
              </w:rPr>
              <w:fldChar w:fldCharType="separate"/>
            </w:r>
            <w:r>
              <w:rPr>
                <w:noProof/>
                <w:webHidden/>
              </w:rPr>
              <w:t>3</w:t>
            </w:r>
            <w:r>
              <w:rPr>
                <w:noProof/>
                <w:webHidden/>
              </w:rPr>
              <w:fldChar w:fldCharType="end"/>
            </w:r>
          </w:hyperlink>
        </w:p>
        <w:p w14:paraId="7520F79A" w14:textId="2BA3D637" w:rsidR="004D0532" w:rsidRDefault="004D0532">
          <w:pPr>
            <w:pStyle w:val="TOC1"/>
            <w:tabs>
              <w:tab w:val="right" w:pos="9350"/>
            </w:tabs>
            <w:rPr>
              <w:rFonts w:asciiTheme="minorHAnsi" w:eastAsiaTheme="minorEastAsia" w:hAnsiTheme="minorHAnsi" w:cstheme="minorBidi"/>
              <w:noProof/>
              <w:color w:val="auto"/>
            </w:rPr>
          </w:pPr>
          <w:hyperlink w:anchor="_Toc8817939" w:history="1">
            <w:r w:rsidRPr="0098448B">
              <w:rPr>
                <w:rStyle w:val="Hyperlink"/>
                <w:noProof/>
              </w:rPr>
              <w:t>Core Committers Group calls</w:t>
            </w:r>
            <w:r>
              <w:rPr>
                <w:noProof/>
                <w:webHidden/>
              </w:rPr>
              <w:tab/>
            </w:r>
            <w:r>
              <w:rPr>
                <w:noProof/>
                <w:webHidden/>
              </w:rPr>
              <w:fldChar w:fldCharType="begin"/>
            </w:r>
            <w:r>
              <w:rPr>
                <w:noProof/>
                <w:webHidden/>
              </w:rPr>
              <w:instrText xml:space="preserve"> PAGEREF _Toc8817939 \h </w:instrText>
            </w:r>
            <w:r>
              <w:rPr>
                <w:noProof/>
                <w:webHidden/>
              </w:rPr>
            </w:r>
            <w:r>
              <w:rPr>
                <w:noProof/>
                <w:webHidden/>
              </w:rPr>
              <w:fldChar w:fldCharType="separate"/>
            </w:r>
            <w:r>
              <w:rPr>
                <w:noProof/>
                <w:webHidden/>
              </w:rPr>
              <w:t>5</w:t>
            </w:r>
            <w:r>
              <w:rPr>
                <w:noProof/>
                <w:webHidden/>
              </w:rPr>
              <w:fldChar w:fldCharType="end"/>
            </w:r>
          </w:hyperlink>
        </w:p>
        <w:p w14:paraId="0CC7C2F0" w14:textId="25BBA9ED" w:rsidR="004D0532" w:rsidRDefault="004D0532">
          <w:pPr>
            <w:pStyle w:val="TOC1"/>
            <w:tabs>
              <w:tab w:val="right" w:pos="9350"/>
            </w:tabs>
            <w:rPr>
              <w:rFonts w:asciiTheme="minorHAnsi" w:eastAsiaTheme="minorEastAsia" w:hAnsiTheme="minorHAnsi" w:cstheme="minorBidi"/>
              <w:noProof/>
              <w:color w:val="auto"/>
            </w:rPr>
          </w:pPr>
          <w:hyperlink w:anchor="_Toc8817940" w:history="1">
            <w:r w:rsidRPr="0098448B">
              <w:rPr>
                <w:rStyle w:val="Hyperlink"/>
                <w:noProof/>
              </w:rPr>
              <w:t>Code Contribution Guidelines</w:t>
            </w:r>
            <w:r>
              <w:rPr>
                <w:noProof/>
                <w:webHidden/>
              </w:rPr>
              <w:tab/>
            </w:r>
            <w:r>
              <w:rPr>
                <w:noProof/>
                <w:webHidden/>
              </w:rPr>
              <w:fldChar w:fldCharType="begin"/>
            </w:r>
            <w:r>
              <w:rPr>
                <w:noProof/>
                <w:webHidden/>
              </w:rPr>
              <w:instrText xml:space="preserve"> PAGEREF _Toc8817940 \h </w:instrText>
            </w:r>
            <w:r>
              <w:rPr>
                <w:noProof/>
                <w:webHidden/>
              </w:rPr>
            </w:r>
            <w:r>
              <w:rPr>
                <w:noProof/>
                <w:webHidden/>
              </w:rPr>
              <w:fldChar w:fldCharType="separate"/>
            </w:r>
            <w:r>
              <w:rPr>
                <w:noProof/>
                <w:webHidden/>
              </w:rPr>
              <w:t>5</w:t>
            </w:r>
            <w:r>
              <w:rPr>
                <w:noProof/>
                <w:webHidden/>
              </w:rPr>
              <w:fldChar w:fldCharType="end"/>
            </w:r>
          </w:hyperlink>
        </w:p>
        <w:p w14:paraId="668E2B8E" w14:textId="48D45C65" w:rsidR="004D0532" w:rsidRDefault="004D0532">
          <w:pPr>
            <w:pStyle w:val="TOC2"/>
            <w:tabs>
              <w:tab w:val="right" w:pos="9350"/>
            </w:tabs>
            <w:rPr>
              <w:rFonts w:asciiTheme="minorHAnsi" w:eastAsiaTheme="minorEastAsia" w:hAnsiTheme="minorHAnsi" w:cstheme="minorBidi"/>
              <w:noProof/>
              <w:color w:val="auto"/>
            </w:rPr>
          </w:pPr>
          <w:hyperlink w:anchor="_Toc8817941" w:history="1">
            <w:r w:rsidRPr="0098448B">
              <w:rPr>
                <w:rStyle w:val="Hyperlink"/>
                <w:noProof/>
              </w:rPr>
              <w:t>High Level Guidelines</w:t>
            </w:r>
            <w:r>
              <w:rPr>
                <w:noProof/>
                <w:webHidden/>
              </w:rPr>
              <w:tab/>
            </w:r>
            <w:r>
              <w:rPr>
                <w:noProof/>
                <w:webHidden/>
              </w:rPr>
              <w:fldChar w:fldCharType="begin"/>
            </w:r>
            <w:r>
              <w:rPr>
                <w:noProof/>
                <w:webHidden/>
              </w:rPr>
              <w:instrText xml:space="preserve"> PAGEREF _Toc8817941 \h </w:instrText>
            </w:r>
            <w:r>
              <w:rPr>
                <w:noProof/>
                <w:webHidden/>
              </w:rPr>
            </w:r>
            <w:r>
              <w:rPr>
                <w:noProof/>
                <w:webHidden/>
              </w:rPr>
              <w:fldChar w:fldCharType="separate"/>
            </w:r>
            <w:r>
              <w:rPr>
                <w:noProof/>
                <w:webHidden/>
              </w:rPr>
              <w:t>5</w:t>
            </w:r>
            <w:r>
              <w:rPr>
                <w:noProof/>
                <w:webHidden/>
              </w:rPr>
              <w:fldChar w:fldCharType="end"/>
            </w:r>
          </w:hyperlink>
        </w:p>
        <w:p w14:paraId="7729D387" w14:textId="00522525" w:rsidR="004D0532" w:rsidRDefault="004D0532">
          <w:pPr>
            <w:pStyle w:val="TOC2"/>
            <w:tabs>
              <w:tab w:val="right" w:pos="9350"/>
            </w:tabs>
            <w:rPr>
              <w:rFonts w:asciiTheme="minorHAnsi" w:eastAsiaTheme="minorEastAsia" w:hAnsiTheme="minorHAnsi" w:cstheme="minorBidi"/>
              <w:noProof/>
              <w:color w:val="auto"/>
            </w:rPr>
          </w:pPr>
          <w:hyperlink w:anchor="_Toc8817942" w:history="1">
            <w:r w:rsidRPr="0098448B">
              <w:rPr>
                <w:rStyle w:val="Hyperlink"/>
                <w:noProof/>
              </w:rPr>
              <w:t>Committing Guidelines and Flow</w:t>
            </w:r>
            <w:r>
              <w:rPr>
                <w:noProof/>
                <w:webHidden/>
              </w:rPr>
              <w:tab/>
            </w:r>
            <w:r>
              <w:rPr>
                <w:noProof/>
                <w:webHidden/>
              </w:rPr>
              <w:fldChar w:fldCharType="begin"/>
            </w:r>
            <w:r>
              <w:rPr>
                <w:noProof/>
                <w:webHidden/>
              </w:rPr>
              <w:instrText xml:space="preserve"> PAGEREF _Toc8817942 \h </w:instrText>
            </w:r>
            <w:r>
              <w:rPr>
                <w:noProof/>
                <w:webHidden/>
              </w:rPr>
            </w:r>
            <w:r>
              <w:rPr>
                <w:noProof/>
                <w:webHidden/>
              </w:rPr>
              <w:fldChar w:fldCharType="separate"/>
            </w:r>
            <w:r>
              <w:rPr>
                <w:noProof/>
                <w:webHidden/>
              </w:rPr>
              <w:t>6</w:t>
            </w:r>
            <w:r>
              <w:rPr>
                <w:noProof/>
                <w:webHidden/>
              </w:rPr>
              <w:fldChar w:fldCharType="end"/>
            </w:r>
          </w:hyperlink>
        </w:p>
        <w:p w14:paraId="1AA4E64B" w14:textId="20EB0AB3" w:rsidR="004D0532" w:rsidRDefault="004D0532">
          <w:pPr>
            <w:pStyle w:val="TOC2"/>
            <w:tabs>
              <w:tab w:val="right" w:pos="9350"/>
            </w:tabs>
            <w:rPr>
              <w:rFonts w:asciiTheme="minorHAnsi" w:eastAsiaTheme="minorEastAsia" w:hAnsiTheme="minorHAnsi" w:cstheme="minorBidi"/>
              <w:noProof/>
              <w:color w:val="auto"/>
            </w:rPr>
          </w:pPr>
          <w:hyperlink w:anchor="_Toc8817943" w:history="1">
            <w:r w:rsidRPr="0098448B">
              <w:rPr>
                <w:rStyle w:val="Hyperlink"/>
                <w:noProof/>
              </w:rPr>
              <w:t>When Submitting a Pull Request</w:t>
            </w:r>
            <w:r>
              <w:rPr>
                <w:noProof/>
                <w:webHidden/>
              </w:rPr>
              <w:tab/>
            </w:r>
            <w:r>
              <w:rPr>
                <w:noProof/>
                <w:webHidden/>
              </w:rPr>
              <w:fldChar w:fldCharType="begin"/>
            </w:r>
            <w:r>
              <w:rPr>
                <w:noProof/>
                <w:webHidden/>
              </w:rPr>
              <w:instrText xml:space="preserve"> PAGEREF _Toc8817943 \h </w:instrText>
            </w:r>
            <w:r>
              <w:rPr>
                <w:noProof/>
                <w:webHidden/>
              </w:rPr>
            </w:r>
            <w:r>
              <w:rPr>
                <w:noProof/>
                <w:webHidden/>
              </w:rPr>
              <w:fldChar w:fldCharType="separate"/>
            </w:r>
            <w:r>
              <w:rPr>
                <w:noProof/>
                <w:webHidden/>
              </w:rPr>
              <w:t>7</w:t>
            </w:r>
            <w:r>
              <w:rPr>
                <w:noProof/>
                <w:webHidden/>
              </w:rPr>
              <w:fldChar w:fldCharType="end"/>
            </w:r>
          </w:hyperlink>
        </w:p>
        <w:p w14:paraId="432395A6" w14:textId="6B36E201" w:rsidR="004D0532" w:rsidRDefault="004D0532">
          <w:pPr>
            <w:pStyle w:val="TOC1"/>
            <w:tabs>
              <w:tab w:val="right" w:pos="9350"/>
            </w:tabs>
            <w:rPr>
              <w:rFonts w:asciiTheme="minorHAnsi" w:eastAsiaTheme="minorEastAsia" w:hAnsiTheme="minorHAnsi" w:cstheme="minorBidi"/>
              <w:noProof/>
              <w:color w:val="auto"/>
            </w:rPr>
          </w:pPr>
          <w:hyperlink w:anchor="_Toc8817944" w:history="1">
            <w:r w:rsidRPr="0098448B">
              <w:rPr>
                <w:rStyle w:val="Hyperlink"/>
                <w:noProof/>
              </w:rPr>
              <w:t>Bugs/Issues</w:t>
            </w:r>
            <w:r>
              <w:rPr>
                <w:noProof/>
                <w:webHidden/>
              </w:rPr>
              <w:tab/>
            </w:r>
            <w:r>
              <w:rPr>
                <w:noProof/>
                <w:webHidden/>
              </w:rPr>
              <w:fldChar w:fldCharType="begin"/>
            </w:r>
            <w:r>
              <w:rPr>
                <w:noProof/>
                <w:webHidden/>
              </w:rPr>
              <w:instrText xml:space="preserve"> PAGEREF _Toc8817944 \h </w:instrText>
            </w:r>
            <w:r>
              <w:rPr>
                <w:noProof/>
                <w:webHidden/>
              </w:rPr>
            </w:r>
            <w:r>
              <w:rPr>
                <w:noProof/>
                <w:webHidden/>
              </w:rPr>
              <w:fldChar w:fldCharType="separate"/>
            </w:r>
            <w:r>
              <w:rPr>
                <w:noProof/>
                <w:webHidden/>
              </w:rPr>
              <w:t>8</w:t>
            </w:r>
            <w:r>
              <w:rPr>
                <w:noProof/>
                <w:webHidden/>
              </w:rPr>
              <w:fldChar w:fldCharType="end"/>
            </w:r>
          </w:hyperlink>
        </w:p>
        <w:p w14:paraId="4730E94E" w14:textId="59270585" w:rsidR="004D0532" w:rsidRDefault="004D0532">
          <w:pPr>
            <w:pStyle w:val="TOC2"/>
            <w:tabs>
              <w:tab w:val="right" w:pos="9350"/>
            </w:tabs>
            <w:rPr>
              <w:rFonts w:asciiTheme="minorHAnsi" w:eastAsiaTheme="minorEastAsia" w:hAnsiTheme="minorHAnsi" w:cstheme="minorBidi"/>
              <w:noProof/>
              <w:color w:val="auto"/>
            </w:rPr>
          </w:pPr>
          <w:hyperlink w:anchor="_Toc8817945" w:history="1">
            <w:r w:rsidRPr="0098448B">
              <w:rPr>
                <w:rStyle w:val="Hyperlink"/>
                <w:noProof/>
              </w:rPr>
              <w:t>How to report a bug</w:t>
            </w:r>
            <w:r>
              <w:rPr>
                <w:noProof/>
                <w:webHidden/>
              </w:rPr>
              <w:tab/>
            </w:r>
            <w:r>
              <w:rPr>
                <w:noProof/>
                <w:webHidden/>
              </w:rPr>
              <w:fldChar w:fldCharType="begin"/>
            </w:r>
            <w:r>
              <w:rPr>
                <w:noProof/>
                <w:webHidden/>
              </w:rPr>
              <w:instrText xml:space="preserve"> PAGEREF _Toc8817945 \h </w:instrText>
            </w:r>
            <w:r>
              <w:rPr>
                <w:noProof/>
                <w:webHidden/>
              </w:rPr>
            </w:r>
            <w:r>
              <w:rPr>
                <w:noProof/>
                <w:webHidden/>
              </w:rPr>
              <w:fldChar w:fldCharType="separate"/>
            </w:r>
            <w:r>
              <w:rPr>
                <w:noProof/>
                <w:webHidden/>
              </w:rPr>
              <w:t>8</w:t>
            </w:r>
            <w:r>
              <w:rPr>
                <w:noProof/>
                <w:webHidden/>
              </w:rPr>
              <w:fldChar w:fldCharType="end"/>
            </w:r>
          </w:hyperlink>
        </w:p>
        <w:p w14:paraId="3A7333AC" w14:textId="49B50D30" w:rsidR="004D0532" w:rsidRDefault="004D0532">
          <w:pPr>
            <w:pStyle w:val="TOC2"/>
            <w:tabs>
              <w:tab w:val="right" w:pos="9350"/>
            </w:tabs>
            <w:rPr>
              <w:rFonts w:asciiTheme="minorHAnsi" w:eastAsiaTheme="minorEastAsia" w:hAnsiTheme="minorHAnsi" w:cstheme="minorBidi"/>
              <w:noProof/>
              <w:color w:val="auto"/>
            </w:rPr>
          </w:pPr>
          <w:hyperlink w:anchor="_Toc8817946" w:history="1">
            <w:r w:rsidRPr="0098448B">
              <w:rPr>
                <w:rStyle w:val="Hyperlink"/>
                <w:noProof/>
              </w:rPr>
              <w:t>How to request a new feature</w:t>
            </w:r>
            <w:r>
              <w:rPr>
                <w:noProof/>
                <w:webHidden/>
              </w:rPr>
              <w:tab/>
            </w:r>
            <w:r>
              <w:rPr>
                <w:noProof/>
                <w:webHidden/>
              </w:rPr>
              <w:fldChar w:fldCharType="begin"/>
            </w:r>
            <w:r>
              <w:rPr>
                <w:noProof/>
                <w:webHidden/>
              </w:rPr>
              <w:instrText xml:space="preserve"> PAGEREF _Toc8817946 \h </w:instrText>
            </w:r>
            <w:r>
              <w:rPr>
                <w:noProof/>
                <w:webHidden/>
              </w:rPr>
            </w:r>
            <w:r>
              <w:rPr>
                <w:noProof/>
                <w:webHidden/>
              </w:rPr>
              <w:fldChar w:fldCharType="separate"/>
            </w:r>
            <w:r>
              <w:rPr>
                <w:noProof/>
                <w:webHidden/>
              </w:rPr>
              <w:t>8</w:t>
            </w:r>
            <w:r>
              <w:rPr>
                <w:noProof/>
                <w:webHidden/>
              </w:rPr>
              <w:fldChar w:fldCharType="end"/>
            </w:r>
          </w:hyperlink>
        </w:p>
        <w:p w14:paraId="70921B42" w14:textId="19D8FE00" w:rsidR="004D0532" w:rsidRDefault="004D0532">
          <w:pPr>
            <w:pStyle w:val="TOC2"/>
            <w:tabs>
              <w:tab w:val="right" w:pos="9350"/>
            </w:tabs>
            <w:rPr>
              <w:rFonts w:asciiTheme="minorHAnsi" w:eastAsiaTheme="minorEastAsia" w:hAnsiTheme="minorHAnsi" w:cstheme="minorBidi"/>
              <w:noProof/>
              <w:color w:val="auto"/>
            </w:rPr>
          </w:pPr>
          <w:hyperlink w:anchor="_Toc8817947" w:history="1">
            <w:r w:rsidRPr="0098448B">
              <w:rPr>
                <w:rStyle w:val="Hyperlink"/>
                <w:noProof/>
              </w:rPr>
              <w:t>Issue management</w:t>
            </w:r>
            <w:r>
              <w:rPr>
                <w:noProof/>
                <w:webHidden/>
              </w:rPr>
              <w:tab/>
            </w:r>
            <w:r>
              <w:rPr>
                <w:noProof/>
                <w:webHidden/>
              </w:rPr>
              <w:fldChar w:fldCharType="begin"/>
            </w:r>
            <w:r>
              <w:rPr>
                <w:noProof/>
                <w:webHidden/>
              </w:rPr>
              <w:instrText xml:space="preserve"> PAGEREF _Toc8817947 \h </w:instrText>
            </w:r>
            <w:r>
              <w:rPr>
                <w:noProof/>
                <w:webHidden/>
              </w:rPr>
            </w:r>
            <w:r>
              <w:rPr>
                <w:noProof/>
                <w:webHidden/>
              </w:rPr>
              <w:fldChar w:fldCharType="separate"/>
            </w:r>
            <w:r>
              <w:rPr>
                <w:noProof/>
                <w:webHidden/>
              </w:rPr>
              <w:t>8</w:t>
            </w:r>
            <w:r>
              <w:rPr>
                <w:noProof/>
                <w:webHidden/>
              </w:rPr>
              <w:fldChar w:fldCharType="end"/>
            </w:r>
          </w:hyperlink>
        </w:p>
        <w:p w14:paraId="302CA1A6" w14:textId="7A190DB4" w:rsidR="004D0532" w:rsidRDefault="004D0532">
          <w:pPr>
            <w:pStyle w:val="TOC2"/>
            <w:tabs>
              <w:tab w:val="right" w:pos="9350"/>
            </w:tabs>
            <w:rPr>
              <w:rFonts w:asciiTheme="minorHAnsi" w:eastAsiaTheme="minorEastAsia" w:hAnsiTheme="minorHAnsi" w:cstheme="minorBidi"/>
              <w:noProof/>
              <w:color w:val="auto"/>
            </w:rPr>
          </w:pPr>
          <w:hyperlink w:anchor="_Toc8817948" w:history="1">
            <w:r w:rsidRPr="0098448B">
              <w:rPr>
                <w:rStyle w:val="Hyperlink"/>
                <w:noProof/>
              </w:rPr>
              <w:t>Example Issue Workflow</w:t>
            </w:r>
            <w:r>
              <w:rPr>
                <w:noProof/>
                <w:webHidden/>
              </w:rPr>
              <w:tab/>
            </w:r>
            <w:r>
              <w:rPr>
                <w:noProof/>
                <w:webHidden/>
              </w:rPr>
              <w:fldChar w:fldCharType="begin"/>
            </w:r>
            <w:r>
              <w:rPr>
                <w:noProof/>
                <w:webHidden/>
              </w:rPr>
              <w:instrText xml:space="preserve"> PAGEREF _Toc8817948 \h </w:instrText>
            </w:r>
            <w:r>
              <w:rPr>
                <w:noProof/>
                <w:webHidden/>
              </w:rPr>
            </w:r>
            <w:r>
              <w:rPr>
                <w:noProof/>
                <w:webHidden/>
              </w:rPr>
              <w:fldChar w:fldCharType="separate"/>
            </w:r>
            <w:r>
              <w:rPr>
                <w:noProof/>
                <w:webHidden/>
              </w:rPr>
              <w:t>8</w:t>
            </w:r>
            <w:r>
              <w:rPr>
                <w:noProof/>
                <w:webHidden/>
              </w:rPr>
              <w:fldChar w:fldCharType="end"/>
            </w:r>
          </w:hyperlink>
        </w:p>
        <w:p w14:paraId="3B421BB8" w14:textId="608CFA43" w:rsidR="004D0532" w:rsidRDefault="004D0532">
          <w:pPr>
            <w:pStyle w:val="TOC1"/>
            <w:tabs>
              <w:tab w:val="right" w:pos="9350"/>
            </w:tabs>
            <w:rPr>
              <w:rFonts w:asciiTheme="minorHAnsi" w:eastAsiaTheme="minorEastAsia" w:hAnsiTheme="minorHAnsi" w:cstheme="minorBidi"/>
              <w:noProof/>
              <w:color w:val="auto"/>
            </w:rPr>
          </w:pPr>
          <w:hyperlink w:anchor="_Toc8817949" w:history="1">
            <w:r w:rsidRPr="0098448B">
              <w:rPr>
                <w:rStyle w:val="Hyperlink"/>
                <w:noProof/>
              </w:rPr>
              <w:t>Acknowledgements</w:t>
            </w:r>
            <w:r>
              <w:rPr>
                <w:noProof/>
                <w:webHidden/>
              </w:rPr>
              <w:tab/>
            </w:r>
            <w:r>
              <w:rPr>
                <w:noProof/>
                <w:webHidden/>
              </w:rPr>
              <w:fldChar w:fldCharType="begin"/>
            </w:r>
            <w:r>
              <w:rPr>
                <w:noProof/>
                <w:webHidden/>
              </w:rPr>
              <w:instrText xml:space="preserve"> PAGEREF _Toc8817949 \h </w:instrText>
            </w:r>
            <w:r>
              <w:rPr>
                <w:noProof/>
                <w:webHidden/>
              </w:rPr>
            </w:r>
            <w:r>
              <w:rPr>
                <w:noProof/>
                <w:webHidden/>
              </w:rPr>
              <w:fldChar w:fldCharType="separate"/>
            </w:r>
            <w:r>
              <w:rPr>
                <w:noProof/>
                <w:webHidden/>
              </w:rPr>
              <w:t>10</w:t>
            </w:r>
            <w:r>
              <w:rPr>
                <w:noProof/>
                <w:webHidden/>
              </w:rPr>
              <w:fldChar w:fldCharType="end"/>
            </w:r>
          </w:hyperlink>
        </w:p>
        <w:p w14:paraId="49617A6F" w14:textId="54E18DE2" w:rsidR="00447E4D" w:rsidRDefault="00447E4D" w:rsidP="00447E4D">
          <w:pPr>
            <w:tabs>
              <w:tab w:val="right" w:pos="9350"/>
            </w:tabs>
            <w:rPr>
              <w:rFonts w:ascii="Calibri" w:eastAsia="Calibri" w:hAnsi="Calibri" w:cs="Calibri"/>
            </w:rPr>
          </w:pPr>
          <w:r>
            <w:fldChar w:fldCharType="end"/>
          </w:r>
        </w:p>
      </w:sdtContent>
    </w:sdt>
    <w:p w14:paraId="3BA2C59F" w14:textId="77777777" w:rsidR="00447E4D" w:rsidRDefault="00447E4D" w:rsidP="00447E4D">
      <w:pPr>
        <w:rPr>
          <w:rFonts w:ascii="Calibri" w:eastAsia="Calibri" w:hAnsi="Calibri" w:cs="Calibri"/>
        </w:rPr>
      </w:pPr>
    </w:p>
    <w:p w14:paraId="6E8441AC" w14:textId="77777777" w:rsidR="00447E4D" w:rsidRDefault="00447E4D" w:rsidP="00447E4D">
      <w:pPr>
        <w:pStyle w:val="Heading1"/>
        <w:rPr>
          <w:color w:val="000000"/>
          <w:sz w:val="24"/>
          <w:szCs w:val="24"/>
        </w:rPr>
      </w:pPr>
      <w:bookmarkStart w:id="2" w:name="_Toc8817935"/>
      <w:r>
        <w:rPr>
          <w:color w:val="000000"/>
          <w:sz w:val="24"/>
          <w:szCs w:val="24"/>
        </w:rPr>
        <w:t>General Overview</w:t>
      </w:r>
      <w:bookmarkEnd w:id="2"/>
      <w:r>
        <w:rPr>
          <w:color w:val="000000"/>
          <w:sz w:val="24"/>
          <w:szCs w:val="24"/>
        </w:rPr>
        <w:t xml:space="preserve"> </w:t>
      </w:r>
      <w:bookmarkStart w:id="3" w:name="_GoBack"/>
      <w:bookmarkEnd w:id="3"/>
    </w:p>
    <w:p w14:paraId="62D84650" w14:textId="77777777" w:rsidR="00447E4D" w:rsidRDefault="00447E4D" w:rsidP="00447E4D">
      <w:pPr>
        <w:pStyle w:val="Heading2"/>
        <w:rPr>
          <w:color w:val="000000"/>
          <w:sz w:val="24"/>
          <w:szCs w:val="24"/>
        </w:rPr>
      </w:pPr>
      <w:bookmarkStart w:id="4" w:name="_Toc8817936"/>
      <w:r>
        <w:rPr>
          <w:color w:val="000000"/>
          <w:sz w:val="24"/>
          <w:szCs w:val="24"/>
        </w:rPr>
        <w:t>Participating in the community</w:t>
      </w:r>
      <w:bookmarkEnd w:id="4"/>
    </w:p>
    <w:p w14:paraId="1E0E5B62" w14:textId="77777777" w:rsidR="00447E4D" w:rsidRDefault="00447E4D" w:rsidP="00447E4D">
      <w:pPr>
        <w:rPr>
          <w:rFonts w:ascii="Calibri" w:eastAsia="Calibri" w:hAnsi="Calibri" w:cs="Calibri"/>
        </w:rPr>
      </w:pPr>
    </w:p>
    <w:p w14:paraId="27D47CCB" w14:textId="77777777" w:rsidR="00447E4D" w:rsidRDefault="00447E4D" w:rsidP="00447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ArchivesSpace is an open­source program and is released under the Educational Community License, version 2.0 (http://opensource.org/licenses/ecl2.php). </w:t>
      </w:r>
    </w:p>
    <w:p w14:paraId="1DC44872" w14:textId="77777777" w:rsidR="00447E4D" w:rsidRDefault="00447E4D" w:rsidP="00447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0E1C08F2" w14:textId="2ADDFA69" w:rsidR="00447E4D" w:rsidRPr="004D0532" w:rsidRDefault="00447E4D" w:rsidP="004D0532">
      <w:pPr>
        <w:spacing w:after="0" w:line="240" w:lineRule="auto"/>
        <w:rPr>
          <w:rFonts w:ascii="Times New Roman" w:eastAsia="Times New Roman" w:hAnsi="Times New Roman" w:cs="Times New Roman"/>
          <w:sz w:val="24"/>
          <w:szCs w:val="24"/>
        </w:rPr>
      </w:pPr>
      <w:r>
        <w:rPr>
          <w:rFonts w:ascii="Calibri" w:eastAsia="Calibri" w:hAnsi="Calibri" w:cs="Calibri"/>
        </w:rPr>
        <w:t xml:space="preserve">There are many ways to contribute to ArchivesSpace, including updating and writing documentation, writing code, and participating in testing. If you'd like to contribute to ArchivesSpace, then look at our wiki pages: </w:t>
      </w:r>
      <w:hyperlink r:id="rId8">
        <w:r>
          <w:rPr>
            <w:rFonts w:ascii="Calibri" w:eastAsia="Calibri" w:hAnsi="Calibri" w:cs="Calibri"/>
            <w:color w:val="0563C1"/>
            <w:u w:val="single"/>
          </w:rPr>
          <w:t>https://archivesspace.atlassian.net/wiki/spaces/ADC</w:t>
        </w:r>
      </w:hyperlink>
      <w:r>
        <w:rPr>
          <w:rFonts w:ascii="Calibri" w:eastAsia="Calibri" w:hAnsi="Calibri" w:cs="Calibri"/>
        </w:rPr>
        <w:t xml:space="preserve"> and our development catalog:  </w:t>
      </w:r>
      <w:hyperlink r:id="rId9" w:history="1">
        <w:r w:rsidR="004D0532">
          <w:rPr>
            <w:rStyle w:val="Hyperlink"/>
          </w:rPr>
          <w:t>https://archivesspace.atlassian.net/issues/?filter=13630</w:t>
        </w:r>
      </w:hyperlink>
      <w:r>
        <w:rPr>
          <w:rFonts w:ascii="Calibri" w:eastAsia="Calibri" w:hAnsi="Calibri" w:cs="Calibri"/>
          <w:color w:val="0563C1"/>
        </w:rPr>
        <w:t>.</w:t>
      </w:r>
    </w:p>
    <w:p w14:paraId="648FE2FC" w14:textId="77777777" w:rsidR="00447E4D" w:rsidRDefault="00447E4D" w:rsidP="00447E4D">
      <w:pPr>
        <w:rPr>
          <w:rFonts w:ascii="Calibri" w:eastAsia="Calibri" w:hAnsi="Calibri" w:cs="Calibri"/>
        </w:rPr>
      </w:pPr>
    </w:p>
    <w:p w14:paraId="7F03CACA" w14:textId="77777777" w:rsidR="00447E4D" w:rsidRDefault="00447E4D" w:rsidP="00447E4D">
      <w:pPr>
        <w:rPr>
          <w:rFonts w:ascii="Calibri" w:eastAsia="Calibri" w:hAnsi="Calibri" w:cs="Calibri"/>
        </w:rPr>
      </w:pPr>
      <w:r>
        <w:rPr>
          <w:rFonts w:ascii="Calibri" w:eastAsia="Calibri" w:hAnsi="Calibri" w:cs="Calibri"/>
        </w:rPr>
        <w:t xml:space="preserve">The technical documentation can be found on the ArchivesSpace website at </w:t>
      </w:r>
      <w:hyperlink r:id="rId10">
        <w:r>
          <w:rPr>
            <w:rFonts w:ascii="Calibri" w:eastAsia="Calibri" w:hAnsi="Calibri" w:cs="Calibri"/>
            <w:color w:val="0563C1"/>
            <w:u w:val="single"/>
          </w:rPr>
          <w:t>http://archivesspace.org/application/technical-documentation/</w:t>
        </w:r>
      </w:hyperlink>
      <w:r w:rsidRPr="001A4932">
        <w:rPr>
          <w:rFonts w:ascii="Calibri" w:eastAsia="Calibri" w:hAnsi="Calibri" w:cs="Calibri"/>
          <w:color w:val="0563C1"/>
        </w:rPr>
        <w:t xml:space="preserve"> </w:t>
      </w:r>
      <w:r w:rsidRPr="001A4932">
        <w:rPr>
          <w:rFonts w:ascii="Calibri" w:eastAsia="Calibri" w:hAnsi="Calibri" w:cs="Calibri"/>
        </w:rPr>
        <w:t>and http://archivesspace.github.io/archivesspace/</w:t>
      </w:r>
      <w:r>
        <w:rPr>
          <w:rFonts w:ascii="Calibri" w:eastAsia="Calibri" w:hAnsi="Calibri" w:cs="Calibri"/>
        </w:rPr>
        <w:t>.</w:t>
      </w:r>
    </w:p>
    <w:p w14:paraId="4F87A124" w14:textId="77777777" w:rsidR="00447E4D" w:rsidRDefault="00447E4D" w:rsidP="00447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213DC25D" w14:textId="77777777" w:rsidR="00447E4D" w:rsidRDefault="00447E4D" w:rsidP="00447E4D">
      <w:pPr>
        <w:spacing w:after="240"/>
        <w:rPr>
          <w:rFonts w:ascii="Calibri" w:eastAsia="Calibri" w:hAnsi="Calibri" w:cs="Calibri"/>
        </w:rPr>
      </w:pPr>
      <w:r>
        <w:rPr>
          <w:rFonts w:ascii="Calibri" w:eastAsia="Calibri" w:hAnsi="Calibri" w:cs="Calibri"/>
        </w:rPr>
        <w:t xml:space="preserve">Get a copy of the latest master branch from </w:t>
      </w:r>
      <w:hyperlink r:id="rId11">
        <w:r>
          <w:rPr>
            <w:rFonts w:ascii="Calibri" w:eastAsia="Calibri" w:hAnsi="Calibri" w:cs="Calibri"/>
            <w:color w:val="0563C1"/>
            <w:u w:val="single"/>
          </w:rPr>
          <w:t>https://github.com/archivesspace/archivesspace</w:t>
        </w:r>
      </w:hyperlink>
      <w:r>
        <w:rPr>
          <w:rFonts w:ascii="Calibri" w:eastAsia="Calibri" w:hAnsi="Calibri" w:cs="Calibri"/>
        </w:rPr>
        <w:t xml:space="preserve">. </w:t>
      </w:r>
    </w:p>
    <w:p w14:paraId="59562CEB" w14:textId="77777777" w:rsidR="00447E4D" w:rsidRDefault="00447E4D" w:rsidP="00447E4D">
      <w:pPr>
        <w:rPr>
          <w:rFonts w:ascii="Calibri" w:eastAsia="Calibri" w:hAnsi="Calibri" w:cs="Calibri"/>
        </w:rPr>
      </w:pPr>
      <w:r>
        <w:rPr>
          <w:rFonts w:ascii="Calibri" w:eastAsia="Calibri" w:hAnsi="Calibri" w:cs="Calibri"/>
        </w:rPr>
        <w:t>Join the "</w:t>
      </w:r>
      <w:proofErr w:type="gramStart"/>
      <w:r>
        <w:rPr>
          <w:rFonts w:ascii="Calibri" w:eastAsia="Calibri" w:hAnsi="Calibri" w:cs="Calibri"/>
        </w:rPr>
        <w:t>users</w:t>
      </w:r>
      <w:proofErr w:type="gramEnd"/>
      <w:r>
        <w:rPr>
          <w:rFonts w:ascii="Calibri" w:eastAsia="Calibri" w:hAnsi="Calibri" w:cs="Calibri"/>
        </w:rPr>
        <w:t xml:space="preserve"> group" and "core committers" mailing lists. The users group list, </w:t>
      </w:r>
      <w:hyperlink r:id="rId12">
        <w:r>
          <w:rPr>
            <w:rFonts w:ascii="Calibri" w:eastAsia="Calibri" w:hAnsi="Calibri" w:cs="Calibri"/>
            <w:color w:val="0563C1"/>
            <w:u w:val="single"/>
          </w:rPr>
          <w:t>Archivesspace_Users_Group@lyralists.lyrasis.org</w:t>
        </w:r>
      </w:hyperlink>
      <w:r>
        <w:rPr>
          <w:rFonts w:ascii="Calibri" w:eastAsia="Calibri" w:hAnsi="Calibri" w:cs="Calibri"/>
        </w:rPr>
        <w:t xml:space="preserve">, is where almost all user discussion takes place. The core committers group list, </w:t>
      </w:r>
      <w:hyperlink r:id="rId13">
        <w:r>
          <w:rPr>
            <w:rFonts w:ascii="Calibri" w:eastAsia="Calibri" w:hAnsi="Calibri" w:cs="Calibri"/>
            <w:color w:val="0563C1"/>
            <w:u w:val="single"/>
          </w:rPr>
          <w:t>Archivesspace_Core_Group@lyralists.lyrasis.org</w:t>
        </w:r>
      </w:hyperlink>
      <w:r>
        <w:rPr>
          <w:rFonts w:ascii="Calibri" w:eastAsia="Calibri" w:hAnsi="Calibri" w:cs="Calibri"/>
        </w:rPr>
        <w:t xml:space="preserve">, is for the core committers.  All development questions should go there, though you might want to check the list archives first. </w:t>
      </w:r>
    </w:p>
    <w:p w14:paraId="5A0629FB" w14:textId="77777777" w:rsidR="00447E4D" w:rsidRDefault="00447E4D" w:rsidP="00447E4D">
      <w:pPr>
        <w:rPr>
          <w:rFonts w:ascii="Calibri" w:eastAsia="Calibri" w:hAnsi="Calibri" w:cs="Calibri"/>
        </w:rPr>
      </w:pPr>
    </w:p>
    <w:p w14:paraId="398570A1" w14:textId="77777777" w:rsidR="00447E4D" w:rsidRDefault="00447E4D" w:rsidP="00447E4D">
      <w:pPr>
        <w:pStyle w:val="Heading2"/>
        <w:rPr>
          <w:color w:val="000000"/>
          <w:sz w:val="24"/>
          <w:szCs w:val="24"/>
        </w:rPr>
      </w:pPr>
      <w:bookmarkStart w:id="5" w:name="_Toc8817937"/>
      <w:r>
        <w:rPr>
          <w:color w:val="000000"/>
          <w:sz w:val="24"/>
          <w:szCs w:val="24"/>
        </w:rPr>
        <w:t>Contributors</w:t>
      </w:r>
      <w:bookmarkEnd w:id="5"/>
    </w:p>
    <w:p w14:paraId="4F3EA049" w14:textId="77777777" w:rsidR="00447E4D" w:rsidRDefault="00447E4D" w:rsidP="00447E4D">
      <w:pPr>
        <w:pStyle w:val="Heading3"/>
        <w:spacing w:before="450"/>
        <w:rPr>
          <w:color w:val="333333"/>
        </w:rPr>
      </w:pPr>
      <w:bookmarkStart w:id="6" w:name="_Toc8817938"/>
      <w:r>
        <w:rPr>
          <w:color w:val="333333"/>
        </w:rPr>
        <w:t>Code approval</w:t>
      </w:r>
      <w:bookmarkEnd w:id="6"/>
      <w:r>
        <w:rPr>
          <w:color w:val="333333"/>
        </w:rPr>
        <w:t xml:space="preserve"> </w:t>
      </w:r>
    </w:p>
    <w:p w14:paraId="3097FB85" w14:textId="77777777" w:rsidR="00447E4D" w:rsidRDefault="00447E4D" w:rsidP="00447E4D">
      <w:pPr>
        <w:widowControl w:val="0"/>
        <w:numPr>
          <w:ilvl w:val="0"/>
          <w:numId w:val="24"/>
        </w:numPr>
        <w:spacing w:before="150" w:after="0" w:line="240" w:lineRule="auto"/>
        <w:ind w:hanging="360"/>
        <w:rPr>
          <w:rFonts w:ascii="Calibri" w:eastAsia="Calibri" w:hAnsi="Calibri" w:cs="Calibri"/>
          <w:color w:val="333333"/>
        </w:rPr>
      </w:pPr>
      <w:r>
        <w:rPr>
          <w:rFonts w:ascii="Calibri" w:eastAsia="Calibri" w:hAnsi="Calibri" w:cs="Calibri"/>
          <w:color w:val="333333"/>
        </w:rPr>
        <w:t>Share Early, Share Often!</w:t>
      </w:r>
    </w:p>
    <w:p w14:paraId="5198DF7A"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The overriding mantra is share early, share often. Here are a few things to consider before you begin working on your code:</w:t>
      </w:r>
    </w:p>
    <w:p w14:paraId="70C23411" w14:textId="77777777" w:rsidR="00447E4D" w:rsidRDefault="00447E4D" w:rsidP="00447E4D">
      <w:pPr>
        <w:widowControl w:val="0"/>
        <w:numPr>
          <w:ilvl w:val="0"/>
          <w:numId w:val="25"/>
        </w:numPr>
        <w:spacing w:before="280" w:after="0" w:line="240" w:lineRule="auto"/>
        <w:ind w:hanging="360"/>
        <w:contextualSpacing/>
        <w:rPr>
          <w:color w:val="333333"/>
        </w:rPr>
      </w:pPr>
      <w:r>
        <w:rPr>
          <w:rFonts w:ascii="Calibri" w:eastAsia="Calibri" w:hAnsi="Calibri" w:cs="Calibri"/>
          <w:color w:val="333333"/>
        </w:rPr>
        <w:t xml:space="preserve">Please be sure to share your plans with the ArchivesSpace community on </w:t>
      </w:r>
      <w:r>
        <w:rPr>
          <w:rFonts w:ascii="Calibri" w:eastAsia="Calibri" w:hAnsi="Calibri" w:cs="Calibri"/>
        </w:rPr>
        <w:t xml:space="preserve">the ArchivesSpace users list or via one of the monthly Core Committers' </w:t>
      </w:r>
      <w:r>
        <w:rPr>
          <w:rFonts w:ascii="Calibri" w:eastAsia="Calibri" w:hAnsi="Calibri" w:cs="Calibri"/>
          <w:color w:val="333333"/>
        </w:rPr>
        <w:t>Meetings before embarking on any sizable development effort. This will ensure you achieve your goals in a way that is consistent with the ArchivesSpace architecture and plans of the rest of the community. It will minimize the chances of a scenario where you have invested a large amount of time and effort into a body of code that does not fit in with the ArchivesSpace architecture or the consensus of the community. </w:t>
      </w:r>
    </w:p>
    <w:p w14:paraId="65546DD4" w14:textId="77777777" w:rsidR="00447E4D" w:rsidRDefault="00447E4D" w:rsidP="00447E4D">
      <w:pPr>
        <w:widowControl w:val="0"/>
        <w:numPr>
          <w:ilvl w:val="0"/>
          <w:numId w:val="25"/>
        </w:numPr>
        <w:spacing w:after="0" w:line="240" w:lineRule="auto"/>
        <w:ind w:hanging="360"/>
        <w:contextualSpacing/>
        <w:rPr>
          <w:color w:val="333333"/>
        </w:rPr>
      </w:pPr>
      <w:r>
        <w:rPr>
          <w:rFonts w:ascii="Calibri" w:eastAsia="Calibri" w:hAnsi="Calibri" w:cs="Calibri"/>
          <w:color w:val="333333"/>
        </w:rPr>
        <w:t>Develop incrementally; try to implement and contribute a basic form of your feature as soon as possible, rather than aiming to implement a complete and 'polished' solution. This will help ensure you're on the right track with regards to the rest of the ArchivesSpace community and platform. The sooner your code is part of the core code base, the less time you will have to spend 'chasing' the main code base or keeping your changes up-to-date with that core code base.</w:t>
      </w:r>
    </w:p>
    <w:p w14:paraId="73064F61" w14:textId="77777777" w:rsidR="00447E4D" w:rsidRDefault="00447E4D" w:rsidP="00447E4D">
      <w:pPr>
        <w:widowControl w:val="0"/>
        <w:numPr>
          <w:ilvl w:val="0"/>
          <w:numId w:val="25"/>
        </w:numPr>
        <w:spacing w:after="0" w:line="240" w:lineRule="auto"/>
        <w:ind w:hanging="360"/>
        <w:contextualSpacing/>
        <w:rPr>
          <w:color w:val="333333"/>
        </w:rPr>
      </w:pPr>
      <w:r>
        <w:rPr>
          <w:rFonts w:ascii="Calibri" w:eastAsia="Calibri" w:hAnsi="Calibri" w:cs="Calibri"/>
          <w:color w:val="333333"/>
        </w:rPr>
        <w:t xml:space="preserve">Obtain the ArchivesSpace code using GitHub. This will make code management much easier. You can either </w:t>
      </w:r>
      <w:hyperlink r:id="rId14" w:history="1">
        <w:r w:rsidRPr="000166C7">
          <w:rPr>
            <w:rStyle w:val="Hyperlink"/>
            <w:rFonts w:ascii="Calibri" w:eastAsia="Calibri" w:hAnsi="Calibri" w:cs="Calibri"/>
          </w:rPr>
          <w:t>clone</w:t>
        </w:r>
      </w:hyperlink>
      <w:r>
        <w:rPr>
          <w:rFonts w:ascii="Calibri" w:eastAsia="Calibri" w:hAnsi="Calibri" w:cs="Calibri"/>
          <w:color w:val="333333"/>
        </w:rPr>
        <w:t xml:space="preserve"> or </w:t>
      </w:r>
      <w:hyperlink r:id="rId15" w:history="1">
        <w:r w:rsidRPr="000166C7">
          <w:rPr>
            <w:rStyle w:val="Hyperlink"/>
            <w:rFonts w:ascii="Calibri" w:eastAsia="Calibri" w:hAnsi="Calibri" w:cs="Calibri"/>
          </w:rPr>
          <w:t>fork</w:t>
        </w:r>
      </w:hyperlink>
      <w:r>
        <w:rPr>
          <w:rFonts w:ascii="Calibri" w:eastAsia="Calibri" w:hAnsi="Calibri" w:cs="Calibri"/>
          <w:color w:val="333333"/>
        </w:rPr>
        <w:t xml:space="preserve"> the </w:t>
      </w:r>
      <w:hyperlink r:id="rId16" w:history="1">
        <w:r w:rsidRPr="000166C7">
          <w:rPr>
            <w:rStyle w:val="Hyperlink"/>
            <w:rFonts w:ascii="Calibri" w:eastAsia="Calibri" w:hAnsi="Calibri" w:cs="Calibri"/>
          </w:rPr>
          <w:t xml:space="preserve">ArchivesSpace </w:t>
        </w:r>
        <w:proofErr w:type="spellStart"/>
        <w:r w:rsidRPr="000166C7">
          <w:rPr>
            <w:rStyle w:val="Hyperlink"/>
            <w:rFonts w:ascii="Calibri" w:eastAsia="Calibri" w:hAnsi="Calibri" w:cs="Calibri"/>
          </w:rPr>
          <w:t>Github</w:t>
        </w:r>
        <w:proofErr w:type="spellEnd"/>
        <w:r w:rsidRPr="000166C7">
          <w:rPr>
            <w:rStyle w:val="Hyperlink"/>
            <w:rFonts w:ascii="Calibri" w:eastAsia="Calibri" w:hAnsi="Calibri" w:cs="Calibri"/>
          </w:rPr>
          <w:t xml:space="preserve"> repository</w:t>
        </w:r>
      </w:hyperlink>
      <w:r>
        <w:rPr>
          <w:rFonts w:ascii="Calibri" w:eastAsia="Calibri" w:hAnsi="Calibri" w:cs="Calibri"/>
          <w:color w:val="333333"/>
        </w:rPr>
        <w:t>.</w:t>
      </w:r>
    </w:p>
    <w:p w14:paraId="5420359F" w14:textId="77777777" w:rsidR="00447E4D" w:rsidRDefault="00447E4D" w:rsidP="00447E4D">
      <w:pPr>
        <w:widowControl w:val="0"/>
        <w:numPr>
          <w:ilvl w:val="0"/>
          <w:numId w:val="25"/>
        </w:numPr>
        <w:spacing w:after="0" w:line="240" w:lineRule="auto"/>
        <w:ind w:hanging="360"/>
        <w:contextualSpacing/>
        <w:rPr>
          <w:color w:val="333333"/>
        </w:rPr>
      </w:pPr>
      <w:r>
        <w:rPr>
          <w:rFonts w:ascii="Calibri" w:eastAsia="Calibri" w:hAnsi="Calibri" w:cs="Calibri"/>
          <w:color w:val="333333"/>
        </w:rPr>
        <w:t xml:space="preserve">Read the </w:t>
      </w:r>
      <w:hyperlink w:anchor="_44sinio">
        <w:r>
          <w:rPr>
            <w:rFonts w:ascii="Calibri" w:eastAsia="Calibri" w:hAnsi="Calibri" w:cs="Calibri"/>
            <w:color w:val="0563C1"/>
            <w:u w:val="single"/>
          </w:rPr>
          <w:t>Code Contribution Guidelines</w:t>
        </w:r>
      </w:hyperlink>
      <w:r>
        <w:rPr>
          <w:rFonts w:ascii="Calibri" w:eastAsia="Calibri" w:hAnsi="Calibri" w:cs="Calibri"/>
          <w:color w:val="333333"/>
        </w:rPr>
        <w:t xml:space="preserve"> in this document to ensure you are following ArchivesSpace conventions. This will ensure your code is more likely to be immediately accepted as part of out-of-the-box ArchivesSpace.</w:t>
      </w:r>
    </w:p>
    <w:p w14:paraId="72B5F87D" w14:textId="77777777" w:rsidR="00447E4D" w:rsidRDefault="00447E4D" w:rsidP="00447E4D">
      <w:pPr>
        <w:widowControl w:val="0"/>
        <w:numPr>
          <w:ilvl w:val="0"/>
          <w:numId w:val="25"/>
        </w:numPr>
        <w:spacing w:after="0" w:line="240" w:lineRule="auto"/>
        <w:ind w:hanging="360"/>
        <w:contextualSpacing/>
        <w:rPr>
          <w:color w:val="333333"/>
        </w:rPr>
      </w:pPr>
      <w:r>
        <w:rPr>
          <w:rFonts w:ascii="Calibri" w:eastAsia="Calibri" w:hAnsi="Calibri" w:cs="Calibri"/>
          <w:color w:val="333333"/>
        </w:rPr>
        <w:t xml:space="preserve">Ensure that any third-party tools/libraries that you plan to utilize are released under </w:t>
      </w:r>
      <w:r>
        <w:rPr>
          <w:rFonts w:ascii="Calibri" w:eastAsia="Calibri" w:hAnsi="Calibri" w:cs="Calibri"/>
          <w:color w:val="333333"/>
        </w:rPr>
        <w:lastRenderedPageBreak/>
        <w:t xml:space="preserve">compatible open source licenses. </w:t>
      </w:r>
    </w:p>
    <w:p w14:paraId="4A0ACA8C" w14:textId="77777777" w:rsidR="00447E4D" w:rsidRDefault="00447E4D" w:rsidP="00447E4D">
      <w:pPr>
        <w:widowControl w:val="0"/>
        <w:numPr>
          <w:ilvl w:val="0"/>
          <w:numId w:val="25"/>
        </w:numPr>
        <w:spacing w:after="130" w:line="240" w:lineRule="auto"/>
        <w:ind w:hanging="360"/>
        <w:contextualSpacing/>
        <w:rPr>
          <w:color w:val="333333"/>
        </w:rPr>
      </w:pPr>
      <w:r>
        <w:rPr>
          <w:rFonts w:ascii="Calibri" w:eastAsia="Calibri" w:hAnsi="Calibri" w:cs="Calibri"/>
          <w:b/>
          <w:color w:val="333333"/>
        </w:rPr>
        <w:t>For Larger Initiatives/Codebases:</w:t>
      </w:r>
      <w:r>
        <w:rPr>
          <w:rFonts w:ascii="Calibri" w:eastAsia="Calibri" w:hAnsi="Calibri" w:cs="Calibri"/>
          <w:color w:val="333333"/>
        </w:rPr>
        <w:t xml:space="preserve"> If you are building out a much larger project, we highly recommend notifying the community of the work early </w:t>
      </w:r>
      <w:r>
        <w:rPr>
          <w:rFonts w:ascii="Calibri" w:eastAsia="Calibri" w:hAnsi="Calibri" w:cs="Calibri"/>
        </w:rPr>
        <w:t xml:space="preserve">on via an email to both the Google Group and Users Group lists. This can help find </w:t>
      </w:r>
      <w:r>
        <w:rPr>
          <w:rFonts w:ascii="Calibri" w:eastAsia="Calibri" w:hAnsi="Calibri" w:cs="Calibri"/>
          <w:color w:val="333333"/>
        </w:rPr>
        <w:t>collaborators or get early feedback. We also recommend you develop your project in GitHub, as it provides easier ways to review/collaborate with other developers.</w:t>
      </w:r>
    </w:p>
    <w:p w14:paraId="1B092F82" w14:textId="77777777" w:rsidR="00447E4D" w:rsidRDefault="00447E4D" w:rsidP="00447E4D">
      <w:pPr>
        <w:widowControl w:val="0"/>
        <w:numPr>
          <w:ilvl w:val="0"/>
          <w:numId w:val="24"/>
        </w:numPr>
        <w:spacing w:before="150" w:after="0" w:line="240" w:lineRule="auto"/>
        <w:ind w:hanging="360"/>
        <w:rPr>
          <w:rFonts w:ascii="Calibri" w:eastAsia="Calibri" w:hAnsi="Calibri" w:cs="Calibri"/>
          <w:color w:val="333333"/>
        </w:rPr>
      </w:pPr>
      <w:r>
        <w:rPr>
          <w:rFonts w:ascii="Calibri" w:eastAsia="Calibri" w:hAnsi="Calibri" w:cs="Calibri"/>
          <w:color w:val="333333"/>
        </w:rPr>
        <w:t>Make your code available (preferably in GitHub) and create a ticket in our JIRA repository.</w:t>
      </w:r>
    </w:p>
    <w:p w14:paraId="4A704F1D"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 xml:space="preserve">Once your code is ready, you must make your code available to the ArchivesSpace Core Committers Group for review. The easiest way for us to review your code is by putting your code into GitHub and then submitting a "Pull Request" to our GitHub repository. </w:t>
      </w:r>
    </w:p>
    <w:p w14:paraId="5197F0EA"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 xml:space="preserve">You must also create a new ticket in our </w:t>
      </w:r>
      <w:hyperlink r:id="rId17">
        <w:r>
          <w:rPr>
            <w:rFonts w:ascii="Calibri" w:eastAsia="Calibri" w:hAnsi="Calibri" w:cs="Calibri"/>
            <w:color w:val="0563C1"/>
            <w:u w:val="single"/>
          </w:rPr>
          <w:t>ArchivesSpace JI</w:t>
        </w:r>
        <w:r>
          <w:rPr>
            <w:rFonts w:ascii="Calibri" w:eastAsia="Calibri" w:hAnsi="Calibri" w:cs="Calibri"/>
            <w:color w:val="0563C1"/>
            <w:u w:val="single"/>
          </w:rPr>
          <w:t>R</w:t>
        </w:r>
        <w:r>
          <w:rPr>
            <w:rFonts w:ascii="Calibri" w:eastAsia="Calibri" w:hAnsi="Calibri" w:cs="Calibri"/>
            <w:color w:val="0563C1"/>
            <w:u w:val="single"/>
          </w:rPr>
          <w:t>A Repository</w:t>
        </w:r>
      </w:hyperlink>
      <w:r>
        <w:rPr>
          <w:rFonts w:ascii="Calibri" w:eastAsia="Calibri" w:hAnsi="Calibri" w:cs="Calibri"/>
          <w:color w:val="333333"/>
        </w:rPr>
        <w:t>. This ensures that the ArchivesSpace Program Team and Core Committers are notified of your contribution, and JIRA provides a place for us to comment on the work or make suggestions for improvements.</w:t>
      </w:r>
      <w:r>
        <w:rPr>
          <w:rFonts w:ascii="Calibri" w:eastAsia="Calibri" w:hAnsi="Calibri" w:cs="Calibri"/>
          <w:color w:val="CC99FF"/>
        </w:rPr>
        <w:t> </w:t>
      </w:r>
    </w:p>
    <w:p w14:paraId="4D0211A1" w14:textId="77777777" w:rsidR="00447E4D" w:rsidRDefault="00447E4D" w:rsidP="00447E4D">
      <w:pPr>
        <w:widowControl w:val="0"/>
        <w:numPr>
          <w:ilvl w:val="0"/>
          <w:numId w:val="24"/>
        </w:numPr>
        <w:spacing w:before="150" w:after="0" w:line="240" w:lineRule="auto"/>
        <w:ind w:hanging="360"/>
        <w:rPr>
          <w:rFonts w:ascii="Calibri" w:eastAsia="Calibri" w:hAnsi="Calibri" w:cs="Calibri"/>
        </w:rPr>
      </w:pPr>
      <w:r>
        <w:rPr>
          <w:rFonts w:ascii="Calibri" w:eastAsia="Calibri" w:hAnsi="Calibri" w:cs="Calibri"/>
        </w:rPr>
        <w:t>Code Review Process</w:t>
      </w:r>
    </w:p>
    <w:p w14:paraId="636B3869"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Once the code is made available, the Core Committers Group will take time to review the work and provide feedback/comments. Code must be reviewed by at least one other core committer from another organization before it can be merged.</w:t>
      </w:r>
    </w:p>
    <w:p w14:paraId="235FF5B4"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Usually, one (or more) core committers who are interested in this work will contact you and discuss any feedback they have, and whether or not there would need to be some general changes before we could accept it. Some patches/features are readily accepted (because they are stable and look good), others may require more work (if there are concerns or issues that Core Committers notice).</w:t>
      </w:r>
    </w:p>
    <w:p w14:paraId="3361C0E6"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The timeframe of a code review will vary, based on how much time the Core Committers have. Smaller changes may be reviewed within days, while larger changes/features may take many weeks to do a full review. All Core Committers are volunteers and only have a small amount of time to provide to the program in a given week. We will make every effort to get back to you with feedback within a few weeks. But, if you haven't heard anything, feel free to ask!</w:t>
      </w:r>
    </w:p>
    <w:p w14:paraId="48320E79" w14:textId="77777777" w:rsidR="00447E4D" w:rsidRDefault="00447E4D" w:rsidP="00447E4D">
      <w:pPr>
        <w:widowControl w:val="0"/>
        <w:numPr>
          <w:ilvl w:val="0"/>
          <w:numId w:val="24"/>
        </w:numPr>
        <w:spacing w:before="150" w:after="0" w:line="240" w:lineRule="auto"/>
        <w:ind w:hanging="360"/>
        <w:rPr>
          <w:rFonts w:ascii="Calibri" w:eastAsia="Calibri" w:hAnsi="Calibri" w:cs="Calibri"/>
        </w:rPr>
      </w:pPr>
      <w:r>
        <w:rPr>
          <w:rFonts w:ascii="Calibri" w:eastAsia="Calibri" w:hAnsi="Calibri" w:cs="Calibri"/>
        </w:rPr>
        <w:t>Reworking Code (if necessary) &amp; Next Steps</w:t>
      </w:r>
    </w:p>
    <w:p w14:paraId="43620668"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After the code review &amp; feedback, interested Core Committers may help you to rework the code (if needed). They'll also provide you with next steps on getting the code into ArchivesSpace. If it can be accepted immediately, it will be. If not, we'll try to help figure out the best route forward.</w:t>
      </w:r>
    </w:p>
    <w:p w14:paraId="229CA471" w14:textId="77777777" w:rsidR="00447E4D" w:rsidRDefault="00447E4D" w:rsidP="00447E4D">
      <w:pPr>
        <w:pStyle w:val="Title"/>
        <w:spacing w:before="150" w:after="0"/>
        <w:ind w:left="720"/>
        <w:rPr>
          <w:rFonts w:ascii="Calibri" w:eastAsia="Calibri" w:hAnsi="Calibri" w:cs="Calibri"/>
          <w:b/>
          <w:color w:val="333333"/>
        </w:rPr>
      </w:pPr>
      <w:r>
        <w:rPr>
          <w:rFonts w:ascii="Calibri" w:eastAsia="Calibri" w:hAnsi="Calibri" w:cs="Calibri"/>
          <w:color w:val="333333"/>
        </w:rPr>
        <w:t>How you can help speed up the process</w:t>
      </w:r>
    </w:p>
    <w:p w14:paraId="6E5D42AA"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 xml:space="preserve">As our Core Committers are all volunteers, they don't always have the time to rework code changes for you. If you want your code change accepted in a timely manner, please offer to </w:t>
      </w:r>
      <w:r>
        <w:rPr>
          <w:rFonts w:ascii="Calibri" w:eastAsia="Calibri" w:hAnsi="Calibri" w:cs="Calibri"/>
          <w:color w:val="333333"/>
        </w:rPr>
        <w:lastRenderedPageBreak/>
        <w:t>make the changes yourself (otherwise your patch suggestion may wait in a "holding queue" until someone has enough time to work on any necessary fixes).</w:t>
      </w:r>
    </w:p>
    <w:p w14:paraId="0AD355C5"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If you are unsure of next steps, please let us know by adding a comment to your issue in JIRA. Communication is absolutely necessary to ensure that we can help you rework anything that needs reworking. If we don't hear from you, we'll assume you are hard at work. So, if you've run into issues, please let us know! If, locally, you don't have the time or expertise to do the rework that is necessary, also let us know. We can try to locate a community developer to help out, and/or ask both the Core Committers Group and the ArchivesSpace Program Team if they know of any interested developers with time to spare.</w:t>
      </w:r>
    </w:p>
    <w:p w14:paraId="688E0A28" w14:textId="77777777" w:rsidR="00447E4D" w:rsidRDefault="00447E4D" w:rsidP="00447E4D">
      <w:pPr>
        <w:widowControl w:val="0"/>
        <w:numPr>
          <w:ilvl w:val="0"/>
          <w:numId w:val="24"/>
        </w:numPr>
        <w:spacing w:before="150" w:after="0" w:line="240" w:lineRule="auto"/>
        <w:ind w:hanging="360"/>
        <w:rPr>
          <w:rFonts w:ascii="Calibri" w:eastAsia="Calibri" w:hAnsi="Calibri" w:cs="Calibri"/>
        </w:rPr>
      </w:pPr>
      <w:r>
        <w:rPr>
          <w:rFonts w:ascii="Calibri" w:eastAsia="Calibri" w:hAnsi="Calibri" w:cs="Calibri"/>
        </w:rPr>
        <w:t>Acceptance</w:t>
      </w:r>
    </w:p>
    <w:p w14:paraId="2C288516" w14:textId="77777777" w:rsidR="00447E4D" w:rsidRDefault="00447E4D" w:rsidP="00447E4D">
      <w:pPr>
        <w:spacing w:before="150"/>
        <w:ind w:left="720"/>
        <w:rPr>
          <w:rFonts w:ascii="Calibri" w:eastAsia="Calibri" w:hAnsi="Calibri" w:cs="Calibri"/>
          <w:color w:val="333333"/>
        </w:rPr>
      </w:pPr>
      <w:r>
        <w:rPr>
          <w:rFonts w:ascii="Calibri" w:eastAsia="Calibri" w:hAnsi="Calibri" w:cs="Calibri"/>
          <w:color w:val="333333"/>
        </w:rPr>
        <w:t>Once your code is accepted, it will be released in the next version of ArchivesSpace software. It is time to celebrate, as your name will be added to the prestigious list of ArchivesSpace Contributors.</w:t>
      </w:r>
    </w:p>
    <w:p w14:paraId="29866DB1" w14:textId="77777777" w:rsidR="00447E4D" w:rsidRDefault="00447E4D" w:rsidP="00447E4D">
      <w:pPr>
        <w:rPr>
          <w:rFonts w:ascii="Calibri" w:eastAsia="Calibri" w:hAnsi="Calibri" w:cs="Calibri"/>
        </w:rPr>
      </w:pPr>
    </w:p>
    <w:p w14:paraId="252AEAD5" w14:textId="77777777" w:rsidR="00447E4D" w:rsidRPr="003205C5" w:rsidRDefault="00447E4D" w:rsidP="00447E4D">
      <w:pPr>
        <w:pStyle w:val="Heading1"/>
        <w:rPr>
          <w:color w:val="000000"/>
          <w:sz w:val="24"/>
          <w:szCs w:val="24"/>
        </w:rPr>
      </w:pPr>
      <w:bookmarkStart w:id="7" w:name="_Toc1549051"/>
      <w:bookmarkStart w:id="8" w:name="_Toc8817939"/>
      <w:r w:rsidRPr="003205C5">
        <w:rPr>
          <w:color w:val="000000"/>
          <w:sz w:val="24"/>
          <w:szCs w:val="24"/>
        </w:rPr>
        <w:t>Core Committers Group calls</w:t>
      </w:r>
      <w:bookmarkEnd w:id="7"/>
      <w:bookmarkEnd w:id="8"/>
    </w:p>
    <w:p w14:paraId="7A7FA473" w14:textId="77777777" w:rsidR="00447E4D" w:rsidRDefault="00447E4D" w:rsidP="00447E4D">
      <w:pPr>
        <w:rPr>
          <w:rFonts w:ascii="Calibri" w:eastAsia="Calibri" w:hAnsi="Calibri" w:cs="Calibri"/>
        </w:rPr>
      </w:pPr>
    </w:p>
    <w:p w14:paraId="0DD4BD07" w14:textId="77777777" w:rsidR="00447E4D" w:rsidRDefault="00447E4D" w:rsidP="00447E4D">
      <w:pPr>
        <w:rPr>
          <w:rFonts w:ascii="Calibri" w:eastAsia="Calibri" w:hAnsi="Calibri" w:cs="Calibri"/>
        </w:rPr>
      </w:pPr>
      <w:r>
        <w:rPr>
          <w:rFonts w:ascii="Calibri" w:eastAsia="Calibri" w:hAnsi="Calibri" w:cs="Calibri"/>
        </w:rPr>
        <w:t xml:space="preserve">ArchivesSpace core committers calls are monthly meetings of the core committers of ArchivesSpace, who discuss modifications and innovations in the code, and review new and open tickets. Calls are open to all interested community members.  Information about these open calls can be found here: </w:t>
      </w:r>
      <w:r w:rsidRPr="00A4797F">
        <w:rPr>
          <w:rFonts w:ascii="Calibri" w:eastAsia="Calibri" w:hAnsi="Calibri" w:cs="Calibri"/>
        </w:rPr>
        <w:t>https://archivesspace.atlassian.net/wiki/spaces/ADC/pages/312836097/Call+in+information</w:t>
      </w:r>
      <w:r>
        <w:rPr>
          <w:rFonts w:ascii="Calibri" w:eastAsia="Calibri" w:hAnsi="Calibri" w:cs="Calibri"/>
        </w:rPr>
        <w:t>.</w:t>
      </w:r>
    </w:p>
    <w:p w14:paraId="356462BA" w14:textId="77777777" w:rsidR="00447E4D" w:rsidRDefault="00447E4D" w:rsidP="00447E4D">
      <w:pPr>
        <w:pStyle w:val="Heading1"/>
        <w:rPr>
          <w:color w:val="000000"/>
          <w:sz w:val="24"/>
          <w:szCs w:val="24"/>
        </w:rPr>
      </w:pPr>
      <w:bookmarkStart w:id="9" w:name="2jxsxqh" w:colFirst="0" w:colLast="0"/>
      <w:bookmarkStart w:id="10" w:name="_Toc8817940"/>
      <w:bookmarkEnd w:id="9"/>
      <w:r>
        <w:rPr>
          <w:color w:val="000000"/>
          <w:sz w:val="24"/>
          <w:szCs w:val="24"/>
        </w:rPr>
        <w:t>Code Contribution Guidelines</w:t>
      </w:r>
      <w:bookmarkEnd w:id="10"/>
    </w:p>
    <w:p w14:paraId="672C4159" w14:textId="77777777" w:rsidR="00447E4D" w:rsidRDefault="00447E4D" w:rsidP="00447E4D">
      <w:pPr>
        <w:rPr>
          <w:rFonts w:ascii="Calibri" w:eastAsia="Calibri" w:hAnsi="Calibri" w:cs="Calibri"/>
        </w:rPr>
      </w:pPr>
    </w:p>
    <w:p w14:paraId="27D3F3FC" w14:textId="77777777" w:rsidR="00447E4D" w:rsidRDefault="00447E4D" w:rsidP="00447E4D">
      <w:pPr>
        <w:pStyle w:val="Heading2"/>
        <w:rPr>
          <w:color w:val="000000"/>
          <w:sz w:val="24"/>
          <w:szCs w:val="24"/>
        </w:rPr>
      </w:pPr>
      <w:bookmarkStart w:id="11" w:name="_Toc8817941"/>
      <w:r>
        <w:rPr>
          <w:color w:val="000000"/>
          <w:sz w:val="24"/>
          <w:szCs w:val="24"/>
        </w:rPr>
        <w:t>High Level Guidelines</w:t>
      </w:r>
      <w:bookmarkEnd w:id="11"/>
    </w:p>
    <w:p w14:paraId="0943DFAB" w14:textId="77777777" w:rsidR="00447E4D" w:rsidRDefault="00447E4D" w:rsidP="00447E4D">
      <w:pPr>
        <w:rPr>
          <w:rFonts w:ascii="Calibri" w:eastAsia="Calibri" w:hAnsi="Calibri" w:cs="Calibri"/>
        </w:rPr>
      </w:pPr>
    </w:p>
    <w:p w14:paraId="0BE863CA" w14:textId="77777777" w:rsidR="00447E4D" w:rsidRDefault="00447E4D" w:rsidP="00447E4D">
      <w:pPr>
        <w:widowControl w:val="0"/>
        <w:numPr>
          <w:ilvl w:val="0"/>
          <w:numId w:val="23"/>
        </w:numPr>
        <w:spacing w:after="0" w:line="240" w:lineRule="auto"/>
        <w:ind w:hanging="360"/>
        <w:contextualSpacing/>
        <w:rPr>
          <w:rFonts w:ascii="Calibri" w:eastAsia="Calibri" w:hAnsi="Calibri" w:cs="Calibri"/>
        </w:rPr>
      </w:pPr>
      <w:r>
        <w:rPr>
          <w:rFonts w:ascii="Calibri" w:eastAsia="Calibri" w:hAnsi="Calibri" w:cs="Calibri"/>
        </w:rPr>
        <w:t>Be consistent</w:t>
      </w:r>
    </w:p>
    <w:p w14:paraId="6D48E67D" w14:textId="77777777" w:rsidR="00447E4D" w:rsidRDefault="00447E4D" w:rsidP="00447E4D">
      <w:pPr>
        <w:widowControl w:val="0"/>
        <w:numPr>
          <w:ilvl w:val="0"/>
          <w:numId w:val="23"/>
        </w:numPr>
        <w:spacing w:after="0" w:line="240" w:lineRule="auto"/>
        <w:ind w:hanging="360"/>
        <w:contextualSpacing/>
        <w:rPr>
          <w:rFonts w:ascii="Calibri" w:eastAsia="Calibri" w:hAnsi="Calibri" w:cs="Calibri"/>
        </w:rPr>
      </w:pPr>
      <w:r>
        <w:rPr>
          <w:rFonts w:ascii="Calibri" w:eastAsia="Calibri" w:hAnsi="Calibri" w:cs="Calibri"/>
        </w:rPr>
        <w:t>Don't rewrite existing code just to follow these guidelines</w:t>
      </w:r>
    </w:p>
    <w:p w14:paraId="20BF4CC3" w14:textId="77777777" w:rsidR="00447E4D" w:rsidRDefault="00447E4D" w:rsidP="00447E4D">
      <w:pPr>
        <w:widowControl w:val="0"/>
        <w:numPr>
          <w:ilvl w:val="0"/>
          <w:numId w:val="23"/>
        </w:numPr>
        <w:spacing w:after="0" w:line="240" w:lineRule="auto"/>
        <w:ind w:hanging="360"/>
        <w:contextualSpacing/>
        <w:rPr>
          <w:rFonts w:ascii="Calibri" w:eastAsia="Calibri" w:hAnsi="Calibri" w:cs="Calibri"/>
        </w:rPr>
      </w:pPr>
      <w:r w:rsidRPr="00303FF0">
        <w:rPr>
          <w:rFonts w:ascii="Calibri" w:eastAsia="Calibri" w:hAnsi="Calibri" w:cs="Calibri"/>
        </w:rPr>
        <w:t>Refactoring should be kept separate from functional updates, to make it easier to review</w:t>
      </w:r>
      <w:r>
        <w:rPr>
          <w:rFonts w:ascii="Calibri" w:eastAsia="Calibri" w:hAnsi="Calibri" w:cs="Calibri"/>
        </w:rPr>
        <w:t>.</w:t>
      </w:r>
    </w:p>
    <w:p w14:paraId="65F09859" w14:textId="77777777" w:rsidR="00447E4D" w:rsidRDefault="00447E4D" w:rsidP="00447E4D">
      <w:pPr>
        <w:widowControl w:val="0"/>
        <w:numPr>
          <w:ilvl w:val="0"/>
          <w:numId w:val="23"/>
        </w:numPr>
        <w:spacing w:after="0" w:line="240" w:lineRule="auto"/>
        <w:ind w:hanging="360"/>
        <w:contextualSpacing/>
        <w:rPr>
          <w:rFonts w:ascii="Calibri" w:eastAsia="Calibri" w:hAnsi="Calibri" w:cs="Calibri"/>
        </w:rPr>
      </w:pPr>
      <w:r w:rsidRPr="00303FF0">
        <w:rPr>
          <w:rFonts w:ascii="Calibri" w:eastAsia="Calibri" w:hAnsi="Calibri" w:cs="Calibri"/>
        </w:rPr>
        <w:t xml:space="preserve">Smaller updates are better and much easier to review.  It's OK to submit a chain of </w:t>
      </w:r>
      <w:r>
        <w:rPr>
          <w:rFonts w:ascii="Calibri" w:eastAsia="Calibri" w:hAnsi="Calibri" w:cs="Calibri"/>
        </w:rPr>
        <w:t xml:space="preserve">small updates that build off </w:t>
      </w:r>
      <w:r w:rsidRPr="00303FF0">
        <w:rPr>
          <w:rFonts w:ascii="Calibri" w:eastAsia="Calibri" w:hAnsi="Calibri" w:cs="Calibri"/>
        </w:rPr>
        <w:t>each other</w:t>
      </w:r>
      <w:r>
        <w:rPr>
          <w:rFonts w:ascii="Calibri" w:eastAsia="Calibri" w:hAnsi="Calibri" w:cs="Calibri"/>
        </w:rPr>
        <w:t>.</w:t>
      </w:r>
    </w:p>
    <w:p w14:paraId="5A11816C" w14:textId="77777777" w:rsidR="00447E4D" w:rsidRDefault="00447E4D" w:rsidP="00447E4D">
      <w:pPr>
        <w:widowControl w:val="0"/>
        <w:numPr>
          <w:ilvl w:val="0"/>
          <w:numId w:val="23"/>
        </w:numPr>
        <w:spacing w:after="0" w:line="240" w:lineRule="auto"/>
        <w:ind w:hanging="360"/>
        <w:contextualSpacing/>
        <w:rPr>
          <w:rFonts w:ascii="Calibri" w:eastAsia="Calibri" w:hAnsi="Calibri" w:cs="Calibri"/>
        </w:rPr>
      </w:pPr>
      <w:r>
        <w:rPr>
          <w:rFonts w:ascii="Calibri" w:eastAsia="Calibri" w:hAnsi="Calibri" w:cs="Calibri"/>
        </w:rPr>
        <w:t>Don't violate a guideline without good reason. If you do, expect to be asked to defend the reasoning.</w:t>
      </w:r>
    </w:p>
    <w:p w14:paraId="6C9EE612" w14:textId="77777777" w:rsidR="00447E4D" w:rsidRDefault="00447E4D" w:rsidP="00447E4D">
      <w:pPr>
        <w:widowControl w:val="0"/>
        <w:numPr>
          <w:ilvl w:val="0"/>
          <w:numId w:val="23"/>
        </w:numPr>
        <w:spacing w:after="0" w:line="240" w:lineRule="auto"/>
        <w:ind w:hanging="360"/>
        <w:contextualSpacing/>
        <w:rPr>
          <w:rFonts w:ascii="Calibri" w:eastAsia="Calibri" w:hAnsi="Calibri" w:cs="Calibri"/>
        </w:rPr>
      </w:pPr>
      <w:r>
        <w:rPr>
          <w:rFonts w:ascii="Calibri" w:eastAsia="Calibri" w:hAnsi="Calibri" w:cs="Calibri"/>
        </w:rPr>
        <w:t>A reason is good when you can convince another core committer and the violated guideline should be reviewed if it needs to be changed.</w:t>
      </w:r>
    </w:p>
    <w:p w14:paraId="26ED3893" w14:textId="77777777" w:rsidR="00447E4D" w:rsidRDefault="00447E4D" w:rsidP="00447E4D">
      <w:pPr>
        <w:rPr>
          <w:rFonts w:ascii="Calibri" w:eastAsia="Calibri" w:hAnsi="Calibri" w:cs="Calibri"/>
        </w:rPr>
      </w:pPr>
    </w:p>
    <w:p w14:paraId="75A038F0" w14:textId="77777777" w:rsidR="00447E4D" w:rsidRDefault="00447E4D" w:rsidP="00447E4D">
      <w:pPr>
        <w:pStyle w:val="Heading2"/>
        <w:rPr>
          <w:color w:val="000000"/>
          <w:sz w:val="24"/>
          <w:szCs w:val="24"/>
        </w:rPr>
      </w:pPr>
      <w:bookmarkStart w:id="12" w:name="_Toc8817942"/>
      <w:r>
        <w:rPr>
          <w:color w:val="000000"/>
          <w:sz w:val="24"/>
          <w:szCs w:val="24"/>
        </w:rPr>
        <w:lastRenderedPageBreak/>
        <w:t>Committing Guidelines and Flow</w:t>
      </w:r>
      <w:bookmarkEnd w:id="12"/>
    </w:p>
    <w:p w14:paraId="1EB551B7" w14:textId="77777777" w:rsidR="00447E4D" w:rsidRDefault="00447E4D" w:rsidP="00447E4D">
      <w:pPr>
        <w:rPr>
          <w:rFonts w:ascii="Calibri" w:eastAsia="Calibri" w:hAnsi="Calibri" w:cs="Calibri"/>
        </w:rPr>
      </w:pPr>
    </w:p>
    <w:p w14:paraId="2D0C9D24"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 xml:space="preserve">Make sure that you have completed and submitted an </w:t>
      </w:r>
      <w:hyperlink r:id="rId18">
        <w:r>
          <w:rPr>
            <w:rFonts w:ascii="Calibri" w:eastAsia="Calibri" w:hAnsi="Calibri" w:cs="Calibri"/>
            <w:color w:val="3B73AF"/>
            <w:u w:val="single"/>
          </w:rPr>
          <w:t>Individual Contributor License Agreement</w:t>
        </w:r>
      </w:hyperlink>
      <w:r>
        <w:rPr>
          <w:rFonts w:ascii="Calibri" w:eastAsia="Calibri" w:hAnsi="Calibri" w:cs="Calibri"/>
        </w:rPr>
        <w:t xml:space="preserve"> and that your institution has completed and submitted a </w:t>
      </w:r>
      <w:hyperlink r:id="rId19">
        <w:r>
          <w:rPr>
            <w:rFonts w:ascii="Calibri" w:eastAsia="Calibri" w:hAnsi="Calibri" w:cs="Calibri"/>
            <w:color w:val="3B73AF"/>
            <w:u w:val="single"/>
          </w:rPr>
          <w:t>Corporate Contributor License Agreement</w:t>
        </w:r>
      </w:hyperlink>
      <w:r>
        <w:rPr>
          <w:rFonts w:ascii="Calibri" w:eastAsia="Calibri" w:hAnsi="Calibri" w:cs="Calibri"/>
        </w:rPr>
        <w:t>.</w:t>
      </w:r>
    </w:p>
    <w:p w14:paraId="57F548BD"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Find or create a bug report or feature request ticket in JIRA or GitHub (to make sure you’re not duplicating work and document the intent of your contribution). It helps to explain both the existing behavior and the desired behavior that your change will implement. Assign the ticket to yourself prior to starting the work so that others in the community know that you have taken responsibility for implementing the solution.</w:t>
      </w:r>
    </w:p>
    <w:p w14:paraId="77F4729E"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Set up a GitHub account if you have not done so before.</w:t>
      </w:r>
    </w:p>
    <w:p w14:paraId="77DE102E" w14:textId="77777777" w:rsidR="00447E4D" w:rsidRDefault="00447E4D" w:rsidP="00447E4D">
      <w:pPr>
        <w:widowControl w:val="0"/>
        <w:numPr>
          <w:ilvl w:val="0"/>
          <w:numId w:val="21"/>
        </w:numPr>
        <w:spacing w:after="0" w:line="240" w:lineRule="auto"/>
        <w:ind w:hanging="360"/>
        <w:rPr>
          <w:rFonts w:ascii="Calibri" w:eastAsia="Calibri" w:hAnsi="Calibri" w:cs="Calibri"/>
        </w:rPr>
      </w:pPr>
      <w:r>
        <w:rPr>
          <w:rFonts w:ascii="Calibri" w:eastAsia="Calibri" w:hAnsi="Calibri" w:cs="Calibri"/>
        </w:rPr>
        <w:t xml:space="preserve">Fork the </w:t>
      </w:r>
      <w:hyperlink r:id="rId20">
        <w:r>
          <w:rPr>
            <w:rFonts w:ascii="Calibri" w:eastAsia="Calibri" w:hAnsi="Calibri" w:cs="Calibri"/>
          </w:rPr>
          <w:t>ArchivesSpace repository </w:t>
        </w:r>
      </w:hyperlink>
      <w:r>
        <w:rPr>
          <w:rFonts w:ascii="Calibri" w:eastAsia="Calibri" w:hAnsi="Calibri" w:cs="Calibri"/>
        </w:rPr>
        <w:t xml:space="preserve">on GitHub. The advantage of forking existing codebases is that you can do so without asking anyone and get started quickly. The disadvantage is that there's a risk of writing code that only lives in your fork, which -- if you wind up running this in </w:t>
      </w:r>
      <w:proofErr w:type="gramStart"/>
      <w:r>
        <w:rPr>
          <w:rFonts w:ascii="Calibri" w:eastAsia="Calibri" w:hAnsi="Calibri" w:cs="Calibri"/>
        </w:rPr>
        <w:t>production, or</w:t>
      </w:r>
      <w:proofErr w:type="gramEnd"/>
      <w:r>
        <w:rPr>
          <w:rFonts w:ascii="Calibri" w:eastAsia="Calibri" w:hAnsi="Calibri" w:cs="Calibri"/>
        </w:rPr>
        <w:t xml:space="preserve"> pointing other production code at your fork -- is a surefire way to make your work difficult to upgrade.</w:t>
      </w:r>
    </w:p>
    <w:p w14:paraId="1D1FAD6C" w14:textId="77777777" w:rsidR="00447E4D" w:rsidRDefault="00447E4D" w:rsidP="00447E4D">
      <w:pPr>
        <w:widowControl w:val="0"/>
        <w:numPr>
          <w:ilvl w:val="0"/>
          <w:numId w:val="21"/>
        </w:numPr>
        <w:spacing w:after="0" w:line="240" w:lineRule="auto"/>
        <w:ind w:hanging="360"/>
        <w:rPr>
          <w:rFonts w:ascii="Calibri" w:eastAsia="Calibri" w:hAnsi="Calibri" w:cs="Calibri"/>
        </w:rPr>
      </w:pPr>
      <w:r>
        <w:rPr>
          <w:rFonts w:ascii="Calibri" w:eastAsia="Calibri" w:hAnsi="Calibri" w:cs="Calibri"/>
        </w:rPr>
        <w:t xml:space="preserve">Create a feature branch. Do not work directly on the master branch, which is a protected branch. It is helpful to start the name of the branch with the </w:t>
      </w:r>
      <w:r>
        <w:rPr>
          <w:rFonts w:ascii="Calibri" w:eastAsia="Calibri" w:hAnsi="Calibri" w:cs="Calibri"/>
          <w:color w:val="333333"/>
        </w:rPr>
        <w:t xml:space="preserve">JIRA ticket or </w:t>
      </w:r>
      <w:proofErr w:type="spellStart"/>
      <w:r>
        <w:rPr>
          <w:rFonts w:ascii="Calibri" w:eastAsia="Calibri" w:hAnsi="Calibri" w:cs="Calibri"/>
          <w:color w:val="333333"/>
        </w:rPr>
        <w:t>Github</w:t>
      </w:r>
      <w:proofErr w:type="spellEnd"/>
      <w:r>
        <w:rPr>
          <w:rFonts w:ascii="Calibri" w:eastAsia="Calibri" w:hAnsi="Calibri" w:cs="Calibri"/>
          <w:color w:val="333333"/>
        </w:rPr>
        <w:t xml:space="preserve"> issue number.</w:t>
      </w:r>
    </w:p>
    <w:p w14:paraId="634CD3AF" w14:textId="77777777" w:rsidR="00447E4D" w:rsidRDefault="00447E4D" w:rsidP="00447E4D">
      <w:pPr>
        <w:widowControl w:val="0"/>
        <w:numPr>
          <w:ilvl w:val="0"/>
          <w:numId w:val="21"/>
        </w:numPr>
        <w:spacing w:after="0" w:line="240" w:lineRule="auto"/>
        <w:ind w:hanging="360"/>
        <w:contextualSpacing/>
        <w:rPr>
          <w:rFonts w:ascii="Calibri" w:eastAsia="Calibri" w:hAnsi="Calibri" w:cs="Calibri"/>
          <w:color w:val="24292E"/>
        </w:rPr>
      </w:pPr>
      <w:r>
        <w:rPr>
          <w:rFonts w:ascii="Calibri" w:eastAsia="Calibri" w:hAnsi="Calibri" w:cs="Calibri"/>
          <w:color w:val="24292E"/>
        </w:rPr>
        <w:t xml:space="preserve">As you start working on your contribution, feel free to make commits as often as makes sense to you since no one will see these until you push your code up to GitHub; there will be an opportunity later to squash your commits and make sure your commit message is written succinctly and with sufficient detail. (Your commit message will be pulled in as the default description of your PR, so investing some time in writing a </w:t>
      </w:r>
      <w:hyperlink r:id="rId21">
        <w:r>
          <w:rPr>
            <w:rFonts w:ascii="Calibri" w:eastAsia="Calibri" w:hAnsi="Calibri" w:cs="Calibri"/>
            <w:color w:val="0366D6"/>
          </w:rPr>
          <w:t>high-quality commit message</w:t>
        </w:r>
      </w:hyperlink>
      <w:r>
        <w:rPr>
          <w:rFonts w:ascii="Calibri" w:eastAsia="Calibri" w:hAnsi="Calibri" w:cs="Calibri"/>
          <w:color w:val="24292E"/>
        </w:rPr>
        <w:t xml:space="preserve"> will help you, and code reviewers, later.)</w:t>
      </w:r>
    </w:p>
    <w:p w14:paraId="1561DD68" w14:textId="77777777" w:rsidR="00447E4D" w:rsidRDefault="00447E4D" w:rsidP="00447E4D">
      <w:pPr>
        <w:widowControl w:val="0"/>
        <w:numPr>
          <w:ilvl w:val="0"/>
          <w:numId w:val="21"/>
        </w:numPr>
        <w:spacing w:after="0" w:line="240" w:lineRule="auto"/>
        <w:ind w:hanging="360"/>
        <w:contextualSpacing/>
        <w:rPr>
          <w:rFonts w:ascii="Calibri" w:eastAsia="Calibri" w:hAnsi="Calibri" w:cs="Calibri"/>
          <w:color w:val="333333"/>
        </w:rPr>
      </w:pPr>
      <w:r>
        <w:rPr>
          <w:rFonts w:ascii="Calibri" w:eastAsia="Calibri" w:hAnsi="Calibri" w:cs="Calibri"/>
          <w:color w:val="24292E"/>
        </w:rPr>
        <w:t>We also recommend writing tests early and running them often, making small commits as you go. This gives you frequent checkpoints to make sure you do not dig yourself into a deep hole or become bogged down towards the end of working on your changes.</w:t>
      </w:r>
    </w:p>
    <w:p w14:paraId="6677A9C8" w14:textId="77777777" w:rsidR="00447E4D" w:rsidRDefault="00447E4D" w:rsidP="00447E4D">
      <w:pPr>
        <w:widowControl w:val="0"/>
        <w:numPr>
          <w:ilvl w:val="0"/>
          <w:numId w:val="21"/>
        </w:numPr>
        <w:spacing w:after="0" w:line="240" w:lineRule="auto"/>
        <w:ind w:hanging="360"/>
        <w:contextualSpacing/>
        <w:rPr>
          <w:rFonts w:ascii="Calibri" w:eastAsia="Calibri" w:hAnsi="Calibri" w:cs="Calibri"/>
          <w:color w:val="333333"/>
        </w:rPr>
      </w:pPr>
      <w:r>
        <w:rPr>
          <w:rFonts w:ascii="Calibri" w:eastAsia="Calibri" w:hAnsi="Calibri" w:cs="Calibri"/>
        </w:rPr>
        <w:t>Make changes in your fork. We advise contributors to follow these guidelines to expedite the contribution review process.</w:t>
      </w:r>
    </w:p>
    <w:p w14:paraId="17B9570B" w14:textId="77777777" w:rsidR="00447E4D" w:rsidRDefault="00447E4D" w:rsidP="00447E4D">
      <w:pPr>
        <w:widowControl w:val="0"/>
        <w:numPr>
          <w:ilvl w:val="1"/>
          <w:numId w:val="21"/>
        </w:numPr>
        <w:spacing w:after="0" w:line="240" w:lineRule="auto"/>
        <w:ind w:hanging="360"/>
        <w:rPr>
          <w:rFonts w:ascii="Calibri" w:eastAsia="Calibri" w:hAnsi="Calibri" w:cs="Calibri"/>
          <w:color w:val="333333"/>
        </w:rPr>
      </w:pPr>
      <w:r>
        <w:rPr>
          <w:rFonts w:ascii="Calibri" w:eastAsia="Calibri" w:hAnsi="Calibri" w:cs="Calibri"/>
          <w:color w:val="333333"/>
        </w:rPr>
        <w:t xml:space="preserve">Include the JIRA ticket or </w:t>
      </w:r>
      <w:proofErr w:type="spellStart"/>
      <w:r>
        <w:rPr>
          <w:rFonts w:ascii="Calibri" w:eastAsia="Calibri" w:hAnsi="Calibri" w:cs="Calibri"/>
          <w:color w:val="333333"/>
        </w:rPr>
        <w:t>Github</w:t>
      </w:r>
      <w:proofErr w:type="spellEnd"/>
      <w:r>
        <w:rPr>
          <w:rFonts w:ascii="Calibri" w:eastAsia="Calibri" w:hAnsi="Calibri" w:cs="Calibri"/>
          <w:color w:val="333333"/>
        </w:rPr>
        <w:t xml:space="preserve"> Issue number in your commit message.</w:t>
      </w:r>
    </w:p>
    <w:p w14:paraId="3C4CFE5D" w14:textId="77777777" w:rsidR="00447E4D" w:rsidRDefault="00447E4D" w:rsidP="00447E4D">
      <w:pPr>
        <w:widowControl w:val="0"/>
        <w:numPr>
          <w:ilvl w:val="1"/>
          <w:numId w:val="21"/>
        </w:numPr>
        <w:spacing w:after="0" w:line="240" w:lineRule="auto"/>
        <w:ind w:hanging="360"/>
        <w:rPr>
          <w:rFonts w:ascii="Calibri" w:eastAsia="Calibri" w:hAnsi="Calibri" w:cs="Calibri"/>
          <w:color w:val="333333"/>
        </w:rPr>
      </w:pPr>
      <w:r>
        <w:rPr>
          <w:rFonts w:ascii="Calibri" w:eastAsia="Calibri" w:hAnsi="Calibri" w:cs="Calibri"/>
        </w:rPr>
        <w:t>Follow established style guidelines</w:t>
      </w:r>
    </w:p>
    <w:p w14:paraId="70C7068E" w14:textId="77777777" w:rsidR="00447E4D" w:rsidRDefault="00447E4D" w:rsidP="00447E4D">
      <w:pPr>
        <w:widowControl w:val="0"/>
        <w:numPr>
          <w:ilvl w:val="2"/>
          <w:numId w:val="21"/>
        </w:numPr>
        <w:spacing w:after="0" w:line="240" w:lineRule="auto"/>
        <w:ind w:hanging="180"/>
        <w:rPr>
          <w:rFonts w:ascii="Calibri" w:eastAsia="Calibri" w:hAnsi="Calibri" w:cs="Calibri"/>
          <w:color w:val="333333"/>
        </w:rPr>
      </w:pPr>
      <w:r>
        <w:rPr>
          <w:rFonts w:ascii="Calibri" w:eastAsia="Calibri" w:hAnsi="Calibri" w:cs="Calibri"/>
        </w:rPr>
        <w:t xml:space="preserve">Rails: </w:t>
      </w:r>
      <w:hyperlink r:id="rId22">
        <w:r>
          <w:rPr>
            <w:rFonts w:ascii="Calibri" w:eastAsia="Calibri" w:hAnsi="Calibri" w:cs="Calibri"/>
            <w:color w:val="1155CC"/>
            <w:u w:val="single"/>
          </w:rPr>
          <w:t>https://github.com/bbatsov/rails-style-guide</w:t>
        </w:r>
      </w:hyperlink>
    </w:p>
    <w:p w14:paraId="1E536E73" w14:textId="77777777" w:rsidR="00447E4D" w:rsidRDefault="00447E4D" w:rsidP="00447E4D">
      <w:pPr>
        <w:widowControl w:val="0"/>
        <w:numPr>
          <w:ilvl w:val="2"/>
          <w:numId w:val="21"/>
        </w:numPr>
        <w:spacing w:after="0" w:line="240" w:lineRule="auto"/>
        <w:ind w:hanging="180"/>
        <w:rPr>
          <w:rFonts w:ascii="Calibri" w:eastAsia="Calibri" w:hAnsi="Calibri" w:cs="Calibri"/>
          <w:color w:val="333333"/>
        </w:rPr>
      </w:pPr>
      <w:proofErr w:type="spellStart"/>
      <w:r>
        <w:rPr>
          <w:rFonts w:ascii="Calibri" w:eastAsia="Calibri" w:hAnsi="Calibri" w:cs="Calibri"/>
        </w:rPr>
        <w:t>JRuby</w:t>
      </w:r>
      <w:proofErr w:type="spellEnd"/>
      <w:r>
        <w:rPr>
          <w:rFonts w:ascii="Calibri" w:eastAsia="Calibri" w:hAnsi="Calibri" w:cs="Calibri"/>
        </w:rPr>
        <w:t xml:space="preserve">: </w:t>
      </w:r>
      <w:hyperlink r:id="rId23">
        <w:r>
          <w:rPr>
            <w:rFonts w:ascii="Calibri" w:eastAsia="Calibri" w:hAnsi="Calibri" w:cs="Calibri"/>
            <w:color w:val="1155CC"/>
            <w:u w:val="single"/>
          </w:rPr>
          <w:t>https://github.com/jruby/jruby/wiki/JRubyStyleGuide</w:t>
        </w:r>
      </w:hyperlink>
    </w:p>
    <w:p w14:paraId="01C0E4CF" w14:textId="77777777" w:rsidR="00447E4D" w:rsidRDefault="00447E4D" w:rsidP="00447E4D">
      <w:pPr>
        <w:widowControl w:val="0"/>
        <w:numPr>
          <w:ilvl w:val="2"/>
          <w:numId w:val="21"/>
        </w:numPr>
        <w:spacing w:after="0" w:line="240" w:lineRule="auto"/>
        <w:ind w:hanging="180"/>
        <w:rPr>
          <w:rFonts w:ascii="Calibri" w:eastAsia="Calibri" w:hAnsi="Calibri" w:cs="Calibri"/>
          <w:color w:val="333333"/>
        </w:rPr>
      </w:pPr>
      <w:proofErr w:type="spellStart"/>
      <w:r>
        <w:rPr>
          <w:rFonts w:ascii="Calibri" w:eastAsia="Calibri" w:hAnsi="Calibri" w:cs="Calibri"/>
        </w:rPr>
        <w:t>RSpec</w:t>
      </w:r>
      <w:proofErr w:type="spellEnd"/>
      <w:r>
        <w:rPr>
          <w:rFonts w:ascii="Calibri" w:eastAsia="Calibri" w:hAnsi="Calibri" w:cs="Calibri"/>
        </w:rPr>
        <w:t xml:space="preserve">: </w:t>
      </w:r>
      <w:hyperlink r:id="rId24">
        <w:r>
          <w:rPr>
            <w:rFonts w:ascii="Calibri" w:eastAsia="Calibri" w:hAnsi="Calibri" w:cs="Calibri"/>
            <w:color w:val="1155CC"/>
            <w:u w:val="single"/>
          </w:rPr>
          <w:t>http://betterspecs.org/</w:t>
        </w:r>
      </w:hyperlink>
    </w:p>
    <w:p w14:paraId="6016810F" w14:textId="77777777" w:rsidR="00447E4D" w:rsidRDefault="00447E4D" w:rsidP="00447E4D">
      <w:pPr>
        <w:widowControl w:val="0"/>
        <w:numPr>
          <w:ilvl w:val="1"/>
          <w:numId w:val="21"/>
        </w:numPr>
        <w:spacing w:after="0" w:line="240" w:lineRule="auto"/>
        <w:ind w:hanging="360"/>
        <w:rPr>
          <w:rFonts w:ascii="Calibri" w:eastAsia="Calibri" w:hAnsi="Calibri" w:cs="Calibri"/>
          <w:color w:val="333333"/>
        </w:rPr>
      </w:pPr>
      <w:r>
        <w:rPr>
          <w:rFonts w:ascii="Calibri" w:eastAsia="Calibri" w:hAnsi="Calibri" w:cs="Calibri"/>
        </w:rPr>
        <w:t xml:space="preserve">Include unit tests sufficient to cover the feature(s) you add or bug(s) you fix, and make sure the test suite passes when you run it locally. </w:t>
      </w:r>
    </w:p>
    <w:p w14:paraId="5A620E91" w14:textId="77777777" w:rsidR="00447E4D" w:rsidRDefault="00447E4D" w:rsidP="00447E4D">
      <w:pPr>
        <w:ind w:left="1080"/>
        <w:rPr>
          <w:rFonts w:ascii="Calibri" w:eastAsia="Calibri" w:hAnsi="Calibri" w:cs="Calibri"/>
          <w:color w:val="333333"/>
        </w:rPr>
      </w:pPr>
    </w:p>
    <w:p w14:paraId="7ED5B3A7" w14:textId="77777777" w:rsidR="00447E4D" w:rsidRDefault="00447E4D" w:rsidP="00447E4D">
      <w:pPr>
        <w:widowControl w:val="0"/>
        <w:numPr>
          <w:ilvl w:val="1"/>
          <w:numId w:val="21"/>
        </w:numPr>
        <w:spacing w:after="0" w:line="240" w:lineRule="auto"/>
        <w:ind w:hanging="360"/>
        <w:rPr>
          <w:rFonts w:ascii="Calibri" w:eastAsia="Calibri" w:hAnsi="Calibri" w:cs="Calibri"/>
        </w:rPr>
      </w:pPr>
      <w:r>
        <w:rPr>
          <w:rFonts w:ascii="Calibri" w:eastAsia="Calibri" w:hAnsi="Calibri" w:cs="Calibri"/>
        </w:rPr>
        <w:t xml:space="preserve">Make sure the code is </w:t>
      </w:r>
    </w:p>
    <w:p w14:paraId="675A0BD8" w14:textId="77777777" w:rsidR="00447E4D" w:rsidRDefault="00447E4D" w:rsidP="00447E4D">
      <w:pPr>
        <w:widowControl w:val="0"/>
        <w:numPr>
          <w:ilvl w:val="2"/>
          <w:numId w:val="21"/>
        </w:numPr>
        <w:spacing w:after="0" w:line="240" w:lineRule="auto"/>
        <w:ind w:hanging="180"/>
        <w:rPr>
          <w:rFonts w:ascii="Calibri" w:eastAsia="Calibri" w:hAnsi="Calibri" w:cs="Calibri"/>
        </w:rPr>
      </w:pPr>
      <w:r>
        <w:rPr>
          <w:rFonts w:ascii="Calibri" w:eastAsia="Calibri" w:hAnsi="Calibri" w:cs="Calibri"/>
        </w:rPr>
        <w:t>stable and has no stability or security concerns</w:t>
      </w:r>
    </w:p>
    <w:p w14:paraId="0485592E" w14:textId="77777777" w:rsidR="00447E4D" w:rsidRDefault="00447E4D" w:rsidP="00447E4D">
      <w:pPr>
        <w:widowControl w:val="0"/>
        <w:numPr>
          <w:ilvl w:val="2"/>
          <w:numId w:val="21"/>
        </w:numPr>
        <w:spacing w:after="0" w:line="240" w:lineRule="auto"/>
        <w:ind w:hanging="180"/>
        <w:rPr>
          <w:rFonts w:ascii="Calibri" w:eastAsia="Calibri" w:hAnsi="Calibri" w:cs="Calibri"/>
        </w:rPr>
      </w:pPr>
      <w:r>
        <w:rPr>
          <w:rFonts w:ascii="Calibri" w:eastAsia="Calibri" w:hAnsi="Calibri" w:cs="Calibri"/>
        </w:rPr>
        <w:t>properly using existing APIs, etc.</w:t>
      </w:r>
    </w:p>
    <w:p w14:paraId="0ABAE8EB" w14:textId="77777777" w:rsidR="00447E4D" w:rsidRDefault="00447E4D" w:rsidP="00447E4D">
      <w:pPr>
        <w:widowControl w:val="0"/>
        <w:numPr>
          <w:ilvl w:val="2"/>
          <w:numId w:val="21"/>
        </w:numPr>
        <w:spacing w:after="0" w:line="240" w:lineRule="auto"/>
        <w:ind w:hanging="180"/>
        <w:rPr>
          <w:rFonts w:ascii="Calibri" w:eastAsia="Calibri" w:hAnsi="Calibri" w:cs="Calibri"/>
        </w:rPr>
      </w:pPr>
      <w:r>
        <w:rPr>
          <w:rFonts w:ascii="Calibri" w:eastAsia="Calibri" w:hAnsi="Calibri" w:cs="Calibri"/>
        </w:rPr>
        <w:t>not too specific to one institution's local policies or workflows. We will review the code to ensure it looks to be generally useful to most institutions, or configurable enough such that others can change it to match their own local policies/workflows.</w:t>
      </w:r>
    </w:p>
    <w:p w14:paraId="3F86437B" w14:textId="77777777" w:rsidR="00447E4D" w:rsidRDefault="00447E4D" w:rsidP="00447E4D">
      <w:pPr>
        <w:widowControl w:val="0"/>
        <w:numPr>
          <w:ilvl w:val="1"/>
          <w:numId w:val="21"/>
        </w:numPr>
        <w:spacing w:after="0" w:line="240" w:lineRule="auto"/>
        <w:ind w:hanging="360"/>
        <w:rPr>
          <w:rFonts w:ascii="Calibri" w:eastAsia="Calibri" w:hAnsi="Calibri" w:cs="Calibri"/>
        </w:rPr>
      </w:pPr>
      <w:r>
        <w:rPr>
          <w:rFonts w:ascii="Calibri" w:eastAsia="Calibri" w:hAnsi="Calibri" w:cs="Calibri"/>
        </w:rPr>
        <w:lastRenderedPageBreak/>
        <w:t xml:space="preserve">Any third-party tools/libraries used by your code have compatible open source licenses. </w:t>
      </w:r>
    </w:p>
    <w:p w14:paraId="1CD7A3CC" w14:textId="77777777" w:rsidR="00447E4D" w:rsidRDefault="00447E4D" w:rsidP="00447E4D">
      <w:pPr>
        <w:widowControl w:val="0"/>
        <w:numPr>
          <w:ilvl w:val="1"/>
          <w:numId w:val="21"/>
        </w:numPr>
        <w:spacing w:after="0" w:line="240" w:lineRule="auto"/>
        <w:ind w:hanging="360"/>
        <w:rPr>
          <w:rFonts w:ascii="Calibri" w:eastAsia="Calibri" w:hAnsi="Calibri" w:cs="Calibri"/>
          <w:color w:val="333333"/>
        </w:rPr>
      </w:pPr>
      <w:r>
        <w:rPr>
          <w:rFonts w:ascii="Calibri" w:eastAsia="Calibri" w:hAnsi="Calibri" w:cs="Calibri"/>
        </w:rPr>
        <w:t>If you’re adding a feature or otherwise changing documented behavior, modify the documentation to reflect your changes.</w:t>
      </w:r>
    </w:p>
    <w:p w14:paraId="17B381FC"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 xml:space="preserve">Once your work is done, squash the commits in your branch — see </w:t>
      </w:r>
      <w:hyperlink r:id="rId25">
        <w:r>
          <w:rPr>
            <w:rFonts w:ascii="Calibri" w:eastAsia="Calibri" w:hAnsi="Calibri" w:cs="Calibri"/>
            <w:color w:val="1155CC"/>
            <w:u w:val="single"/>
          </w:rPr>
          <w:t>One Commit per Pull Request</w:t>
        </w:r>
      </w:hyperlink>
      <w:r>
        <w:rPr>
          <w:rFonts w:ascii="Calibri" w:eastAsia="Calibri" w:hAnsi="Calibri" w:cs="Calibri"/>
        </w:rPr>
        <w:t xml:space="preserve"> for some guidelines — and rebase it to the latest in the upstream master branch. We appreciate succinct but explanatory commit messages – see </w:t>
      </w:r>
      <w:hyperlink r:id="rId26">
        <w:r>
          <w:rPr>
            <w:rFonts w:ascii="Calibri" w:eastAsia="Calibri" w:hAnsi="Calibri" w:cs="Calibri"/>
            <w:color w:val="0563C1"/>
            <w:u w:val="single"/>
          </w:rPr>
          <w:t>A Note About Git Commit Messages</w:t>
        </w:r>
      </w:hyperlink>
      <w:r>
        <w:rPr>
          <w:rFonts w:ascii="Calibri" w:eastAsia="Calibri" w:hAnsi="Calibri" w:cs="Calibri"/>
        </w:rPr>
        <w:t>.</w:t>
      </w:r>
    </w:p>
    <w:p w14:paraId="5C8E4EDA"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Push your updated branch to your fork.</w:t>
      </w:r>
    </w:p>
    <w:p w14:paraId="5A73E4C6"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 xml:space="preserve">Create a Pull Request on GitHub. </w:t>
      </w:r>
      <w:r>
        <w:rPr>
          <w:rFonts w:ascii="Calibri" w:eastAsia="Calibri" w:hAnsi="Calibri" w:cs="Calibri"/>
          <w:color w:val="24292E"/>
          <w:highlight w:val="white"/>
        </w:rPr>
        <w:t>We have found that it is best when pull requests are small; targeted at a specific issue; and pushed up quickly for review.</w:t>
      </w:r>
    </w:p>
    <w:p w14:paraId="2B1C6921" w14:textId="77777777" w:rsidR="00447E4D" w:rsidRDefault="00447E4D" w:rsidP="00447E4D">
      <w:pPr>
        <w:widowControl w:val="0"/>
        <w:numPr>
          <w:ilvl w:val="0"/>
          <w:numId w:val="21"/>
        </w:numPr>
        <w:spacing w:after="0" w:line="240" w:lineRule="auto"/>
        <w:ind w:hanging="360"/>
        <w:rPr>
          <w:rFonts w:ascii="Calibri" w:eastAsia="Calibri" w:hAnsi="Calibri" w:cs="Calibri"/>
          <w:color w:val="333333"/>
        </w:rPr>
      </w:pPr>
      <w:r>
        <w:rPr>
          <w:rFonts w:ascii="Calibri" w:eastAsia="Calibri" w:hAnsi="Calibri" w:cs="Calibri"/>
        </w:rPr>
        <w:t>Respond to feedback as the community reviews your contribution.</w:t>
      </w:r>
    </w:p>
    <w:p w14:paraId="7BF9F1B9" w14:textId="77777777" w:rsidR="00447E4D" w:rsidRDefault="00447E4D" w:rsidP="00447E4D">
      <w:pPr>
        <w:rPr>
          <w:rFonts w:ascii="Calibri" w:eastAsia="Calibri" w:hAnsi="Calibri" w:cs="Calibri"/>
        </w:rPr>
      </w:pPr>
    </w:p>
    <w:p w14:paraId="3EBB4523" w14:textId="77777777" w:rsidR="00447E4D" w:rsidRDefault="00447E4D" w:rsidP="00447E4D">
      <w:pPr>
        <w:pStyle w:val="Heading2"/>
        <w:rPr>
          <w:color w:val="000000"/>
          <w:sz w:val="24"/>
          <w:szCs w:val="24"/>
        </w:rPr>
      </w:pPr>
      <w:bookmarkStart w:id="13" w:name="_Toc8817943"/>
      <w:r>
        <w:rPr>
          <w:color w:val="000000"/>
          <w:sz w:val="24"/>
          <w:szCs w:val="24"/>
        </w:rPr>
        <w:t>When Submitting a Pull Request</w:t>
      </w:r>
      <w:bookmarkEnd w:id="13"/>
    </w:p>
    <w:p w14:paraId="31581E2A" w14:textId="77777777" w:rsidR="00447E4D" w:rsidRDefault="00447E4D" w:rsidP="00447E4D">
      <w:pPr>
        <w:rPr>
          <w:rFonts w:ascii="Calibri" w:eastAsia="Calibri" w:hAnsi="Calibri" w:cs="Calibri"/>
        </w:rPr>
      </w:pPr>
    </w:p>
    <w:p w14:paraId="1C8A11EB" w14:textId="77777777" w:rsidR="00447E4D" w:rsidRDefault="00447E4D" w:rsidP="00447E4D">
      <w:pPr>
        <w:spacing w:after="240"/>
        <w:rPr>
          <w:rFonts w:ascii="Calibri" w:eastAsia="Calibri" w:hAnsi="Calibri" w:cs="Calibri"/>
        </w:rPr>
      </w:pPr>
      <w:r>
        <w:rPr>
          <w:rFonts w:ascii="Calibri" w:eastAsia="Calibri" w:hAnsi="Calibri" w:cs="Calibri"/>
        </w:rPr>
        <w:t xml:space="preserve">When you have code ready to be reviewed, and it meets the </w:t>
      </w:r>
      <w:r>
        <w:rPr>
          <w:rFonts w:ascii="Calibri" w:eastAsia="Calibri" w:hAnsi="Calibri" w:cs="Calibri"/>
          <w:u w:val="single"/>
        </w:rPr>
        <w:t>Code Contribution Guidelines</w:t>
      </w:r>
      <w:r>
        <w:rPr>
          <w:rFonts w:ascii="Calibri" w:eastAsia="Calibri" w:hAnsi="Calibri" w:cs="Calibri"/>
        </w:rPr>
        <w:t>, open a pull request to ask for it to be merged into the codebase.</w:t>
      </w:r>
    </w:p>
    <w:p w14:paraId="77DE23FB" w14:textId="77777777" w:rsidR="00447E4D" w:rsidRDefault="00447E4D" w:rsidP="00447E4D">
      <w:pPr>
        <w:spacing w:after="240"/>
        <w:rPr>
          <w:rFonts w:ascii="Calibri" w:eastAsia="Calibri" w:hAnsi="Calibri" w:cs="Calibri"/>
          <w:color w:val="24292E"/>
        </w:rPr>
      </w:pPr>
      <w:r>
        <w:rPr>
          <w:rFonts w:ascii="Calibri" w:eastAsia="Calibri" w:hAnsi="Calibri" w:cs="Calibri"/>
          <w:color w:val="24292E"/>
        </w:rPr>
        <w:t>To help make the review go smoothly, here are some general guidelines:</w:t>
      </w:r>
    </w:p>
    <w:p w14:paraId="20175C8E" w14:textId="77777777" w:rsidR="00447E4D" w:rsidRDefault="00447E4D" w:rsidP="00447E4D">
      <w:pPr>
        <w:widowControl w:val="0"/>
        <w:numPr>
          <w:ilvl w:val="0"/>
          <w:numId w:val="22"/>
        </w:numPr>
        <w:spacing w:before="40" w:after="0" w:line="240" w:lineRule="auto"/>
        <w:ind w:hanging="360"/>
        <w:rPr>
          <w:color w:val="24292E"/>
        </w:rPr>
      </w:pPr>
      <w:r>
        <w:rPr>
          <w:rFonts w:ascii="Calibri" w:eastAsia="Calibri" w:hAnsi="Calibri" w:cs="Calibri"/>
          <w:color w:val="24292E"/>
        </w:rPr>
        <w:t>Your pull request should address a single issue.</w:t>
      </w:r>
    </w:p>
    <w:p w14:paraId="3B467D8A" w14:textId="77777777" w:rsidR="00447E4D" w:rsidRDefault="00447E4D" w:rsidP="00447E4D">
      <w:pPr>
        <w:widowControl w:val="0"/>
        <w:numPr>
          <w:ilvl w:val="1"/>
          <w:numId w:val="22"/>
        </w:numPr>
        <w:spacing w:after="220" w:line="240" w:lineRule="auto"/>
        <w:ind w:hanging="360"/>
        <w:rPr>
          <w:color w:val="24292E"/>
        </w:rPr>
      </w:pPr>
      <w:r>
        <w:rPr>
          <w:rFonts w:ascii="Calibri" w:eastAsia="Calibri" w:hAnsi="Calibri" w:cs="Calibri"/>
          <w:color w:val="24292E"/>
        </w:rPr>
        <w:t>It's better to split large or complicated PRs into discrete steps if possible. This makes review more manageable and reduces the risk of conflicts with other changes.</w:t>
      </w:r>
    </w:p>
    <w:p w14:paraId="1A4AFBB0" w14:textId="77777777" w:rsidR="00447E4D" w:rsidRDefault="00447E4D" w:rsidP="00447E4D">
      <w:pPr>
        <w:widowControl w:val="0"/>
        <w:numPr>
          <w:ilvl w:val="0"/>
          <w:numId w:val="22"/>
        </w:numPr>
        <w:spacing w:before="60" w:after="0" w:line="240" w:lineRule="auto"/>
        <w:ind w:hanging="360"/>
        <w:rPr>
          <w:color w:val="24292E"/>
        </w:rPr>
      </w:pPr>
      <w:r>
        <w:rPr>
          <w:rFonts w:ascii="Calibri" w:eastAsia="Calibri" w:hAnsi="Calibri" w:cs="Calibri"/>
          <w:color w:val="24292E"/>
        </w:rPr>
        <w:t>Give your pull request a brief title, and use the description to provide key information:</w:t>
      </w:r>
    </w:p>
    <w:p w14:paraId="49A65FA3" w14:textId="77777777" w:rsidR="00447E4D" w:rsidRDefault="00447E4D" w:rsidP="00447E4D">
      <w:pPr>
        <w:widowControl w:val="0"/>
        <w:numPr>
          <w:ilvl w:val="1"/>
          <w:numId w:val="22"/>
        </w:numPr>
        <w:spacing w:after="220" w:line="240" w:lineRule="auto"/>
        <w:ind w:hanging="360"/>
        <w:rPr>
          <w:color w:val="24292E"/>
        </w:rPr>
      </w:pPr>
      <w:r>
        <w:rPr>
          <w:rFonts w:ascii="Calibri" w:eastAsia="Calibri" w:hAnsi="Calibri" w:cs="Calibri"/>
          <w:color w:val="24292E"/>
        </w:rPr>
        <w:t>Provide a list of the key changes</w:t>
      </w:r>
    </w:p>
    <w:p w14:paraId="0EAFBBBF" w14:textId="77777777" w:rsidR="00447E4D" w:rsidRDefault="00447E4D" w:rsidP="00447E4D">
      <w:pPr>
        <w:widowControl w:val="0"/>
        <w:numPr>
          <w:ilvl w:val="1"/>
          <w:numId w:val="22"/>
        </w:numPr>
        <w:spacing w:before="60" w:after="220" w:line="240" w:lineRule="auto"/>
        <w:ind w:hanging="360"/>
        <w:rPr>
          <w:color w:val="24292E"/>
        </w:rPr>
      </w:pPr>
      <w:r>
        <w:rPr>
          <w:rFonts w:ascii="Calibri" w:eastAsia="Calibri" w:hAnsi="Calibri" w:cs="Calibri"/>
          <w:color w:val="24292E"/>
        </w:rPr>
        <w:t>If your PR addresses an existing GitHub ticket, link to it with "Fixes #123". This will make it easy to refer back to the original ticket and automatically close it when the PR is merged.</w:t>
      </w:r>
    </w:p>
    <w:p w14:paraId="06C24576" w14:textId="77777777" w:rsidR="00447E4D" w:rsidRDefault="00447E4D" w:rsidP="00447E4D">
      <w:pPr>
        <w:widowControl w:val="0"/>
        <w:numPr>
          <w:ilvl w:val="1"/>
          <w:numId w:val="22"/>
        </w:numPr>
        <w:spacing w:before="60" w:after="220" w:line="240" w:lineRule="auto"/>
        <w:ind w:hanging="360"/>
        <w:rPr>
          <w:color w:val="24292E"/>
        </w:rPr>
      </w:pPr>
      <w:r>
        <w:rPr>
          <w:rFonts w:ascii="Calibri" w:eastAsia="Calibri" w:hAnsi="Calibri" w:cs="Calibri"/>
          <w:color w:val="24292E"/>
        </w:rPr>
        <w:t>If your PR addresses an existing JIRA ticket, include a link in the description to the corresponding JIRA ticket.</w:t>
      </w:r>
    </w:p>
    <w:p w14:paraId="65EF86BF" w14:textId="77777777" w:rsidR="00447E4D" w:rsidRDefault="00447E4D" w:rsidP="00447E4D">
      <w:pPr>
        <w:widowControl w:val="0"/>
        <w:numPr>
          <w:ilvl w:val="1"/>
          <w:numId w:val="22"/>
        </w:numPr>
        <w:spacing w:before="60" w:after="220" w:line="240" w:lineRule="auto"/>
        <w:ind w:hanging="360"/>
        <w:rPr>
          <w:color w:val="24292E"/>
        </w:rPr>
      </w:pPr>
      <w:r>
        <w:rPr>
          <w:rFonts w:ascii="Calibri" w:eastAsia="Calibri" w:hAnsi="Calibri" w:cs="Calibri"/>
          <w:color w:val="24292E"/>
        </w:rPr>
        <w:t xml:space="preserve">If you've discussed the issue, or just want to alert someone to your PR, tag them by including </w:t>
      </w:r>
      <w:proofErr w:type="gramStart"/>
      <w:r>
        <w:rPr>
          <w:rFonts w:ascii="Calibri" w:eastAsia="Calibri" w:hAnsi="Calibri" w:cs="Calibri"/>
          <w:color w:val="24292E"/>
        </w:rPr>
        <w:t>their</w:t>
      </w:r>
      <w:proofErr w:type="gramEnd"/>
      <w:r>
        <w:rPr>
          <w:rFonts w:ascii="Calibri" w:eastAsia="Calibri" w:hAnsi="Calibri" w:cs="Calibri"/>
          <w:color w:val="24292E"/>
        </w:rPr>
        <w:t xml:space="preserve"> @username.</w:t>
      </w:r>
    </w:p>
    <w:p w14:paraId="31114725" w14:textId="77777777" w:rsidR="00447E4D" w:rsidRDefault="00447E4D" w:rsidP="00447E4D">
      <w:pPr>
        <w:widowControl w:val="0"/>
        <w:numPr>
          <w:ilvl w:val="1"/>
          <w:numId w:val="22"/>
        </w:numPr>
        <w:spacing w:before="60" w:after="220" w:line="240" w:lineRule="auto"/>
        <w:ind w:hanging="360"/>
        <w:rPr>
          <w:color w:val="24292E"/>
        </w:rPr>
      </w:pPr>
      <w:r>
        <w:rPr>
          <w:rFonts w:ascii="Calibri" w:eastAsia="Calibri" w:hAnsi="Calibri" w:cs="Calibri"/>
          <w:color w:val="24292E"/>
        </w:rPr>
        <w:t>Link to relevant resources, such as Wiki pages, mailing list threads, specifications, or other tickets. This makes it easier to understand the full context of your PR.</w:t>
      </w:r>
    </w:p>
    <w:p w14:paraId="7EE336A5" w14:textId="77777777" w:rsidR="00447E4D" w:rsidRDefault="00447E4D" w:rsidP="00447E4D">
      <w:pPr>
        <w:widowControl w:val="0"/>
        <w:numPr>
          <w:ilvl w:val="0"/>
          <w:numId w:val="22"/>
        </w:numPr>
        <w:spacing w:before="60" w:after="0" w:line="240" w:lineRule="auto"/>
        <w:ind w:hanging="360"/>
        <w:rPr>
          <w:color w:val="24292E"/>
        </w:rPr>
      </w:pPr>
      <w:r>
        <w:rPr>
          <w:rFonts w:ascii="Calibri" w:eastAsia="Calibri" w:hAnsi="Calibri" w:cs="Calibri"/>
          <w:color w:val="24292E"/>
        </w:rPr>
        <w:t>Please be patient. Your PR may not be reviewed right away, since the people doing code review are often busy, and may be traveling, in a different time zone, or otherwise not available to review your code immediately.</w:t>
      </w:r>
    </w:p>
    <w:p w14:paraId="6DB460D5" w14:textId="77777777" w:rsidR="00447E4D" w:rsidRDefault="00447E4D" w:rsidP="00447E4D">
      <w:pPr>
        <w:widowControl w:val="0"/>
        <w:numPr>
          <w:ilvl w:val="1"/>
          <w:numId w:val="22"/>
        </w:numPr>
        <w:spacing w:after="220" w:line="240" w:lineRule="auto"/>
        <w:ind w:hanging="360"/>
        <w:rPr>
          <w:color w:val="24292E"/>
        </w:rPr>
      </w:pPr>
      <w:r>
        <w:rPr>
          <w:rFonts w:ascii="Calibri" w:eastAsia="Calibri" w:hAnsi="Calibri" w:cs="Calibri"/>
          <w:color w:val="24292E"/>
        </w:rPr>
        <w:t>It is fine to ask someone to review, either by tagging them in a comment or asking on the core committers' mailing list, especially if it is blocking other work.</w:t>
      </w:r>
    </w:p>
    <w:p w14:paraId="3BF3C630" w14:textId="77777777" w:rsidR="00447E4D" w:rsidRDefault="00447E4D" w:rsidP="00447E4D">
      <w:pPr>
        <w:widowControl w:val="0"/>
        <w:numPr>
          <w:ilvl w:val="0"/>
          <w:numId w:val="22"/>
        </w:numPr>
        <w:spacing w:before="60" w:after="220" w:line="240" w:lineRule="auto"/>
        <w:ind w:hanging="360"/>
        <w:rPr>
          <w:color w:val="24292E"/>
        </w:rPr>
      </w:pPr>
      <w:r>
        <w:rPr>
          <w:rFonts w:ascii="Calibri" w:eastAsia="Calibri" w:hAnsi="Calibri" w:cs="Calibri"/>
          <w:color w:val="24292E"/>
        </w:rPr>
        <w:lastRenderedPageBreak/>
        <w:t>Respond to code review comments, with discussion where it's appropriate or by pushing additional commits to the branch. They will be added to the same PR automatically.</w:t>
      </w:r>
    </w:p>
    <w:p w14:paraId="1206EE31" w14:textId="77777777" w:rsidR="00447E4D" w:rsidRDefault="00447E4D" w:rsidP="00447E4D">
      <w:pPr>
        <w:widowControl w:val="0"/>
        <w:numPr>
          <w:ilvl w:val="0"/>
          <w:numId w:val="22"/>
        </w:numPr>
        <w:spacing w:before="60" w:after="0" w:line="240" w:lineRule="auto"/>
        <w:ind w:hanging="360"/>
        <w:rPr>
          <w:color w:val="24292E"/>
        </w:rPr>
      </w:pPr>
      <w:r>
        <w:rPr>
          <w:rFonts w:ascii="Calibri" w:eastAsia="Calibri" w:hAnsi="Calibri" w:cs="Calibri"/>
          <w:color w:val="24292E"/>
        </w:rPr>
        <w:t>If another PR is merged and conflicts with your changes, you may need to rebase your PR.</w:t>
      </w:r>
    </w:p>
    <w:p w14:paraId="2EEC7D9B" w14:textId="77777777" w:rsidR="00447E4D" w:rsidRDefault="00447E4D" w:rsidP="00447E4D">
      <w:pPr>
        <w:widowControl w:val="0"/>
        <w:numPr>
          <w:ilvl w:val="1"/>
          <w:numId w:val="22"/>
        </w:numPr>
        <w:spacing w:after="280" w:line="240" w:lineRule="auto"/>
        <w:ind w:hanging="360"/>
        <w:rPr>
          <w:color w:val="24292E"/>
        </w:rPr>
      </w:pPr>
      <w:r>
        <w:rPr>
          <w:rFonts w:ascii="Calibri" w:eastAsia="Calibri" w:hAnsi="Calibri" w:cs="Calibri"/>
          <w:color w:val="24292E"/>
        </w:rPr>
        <w:t xml:space="preserve">See </w:t>
      </w:r>
      <w:hyperlink r:id="rId27">
        <w:r>
          <w:rPr>
            <w:rFonts w:ascii="Calibri" w:eastAsia="Calibri" w:hAnsi="Calibri" w:cs="Calibri"/>
            <w:color w:val="0366D6"/>
            <w:u w:val="single"/>
          </w:rPr>
          <w:t>GitHub's rebasing documentation</w:t>
        </w:r>
      </w:hyperlink>
      <w:r>
        <w:rPr>
          <w:rFonts w:ascii="Calibri" w:eastAsia="Calibri" w:hAnsi="Calibri" w:cs="Calibri"/>
          <w:color w:val="24292E"/>
        </w:rPr>
        <w:t xml:space="preserve"> and </w:t>
      </w:r>
      <w:hyperlink r:id="rId28">
        <w:r>
          <w:rPr>
            <w:rFonts w:ascii="Calibri" w:eastAsia="Calibri" w:hAnsi="Calibri" w:cs="Calibri"/>
            <w:color w:val="0366D6"/>
            <w:u w:val="single"/>
          </w:rPr>
          <w:t>One Commit Per Pull Request</w:t>
        </w:r>
      </w:hyperlink>
      <w:r>
        <w:rPr>
          <w:rFonts w:ascii="Calibri" w:eastAsia="Calibri" w:hAnsi="Calibri" w:cs="Calibri"/>
          <w:color w:val="24292E"/>
        </w:rPr>
        <w:t xml:space="preserve"> for more information on rebasing.</w:t>
      </w:r>
    </w:p>
    <w:p w14:paraId="419B78CD" w14:textId="77777777" w:rsidR="00447E4D" w:rsidRDefault="00447E4D" w:rsidP="00447E4D">
      <w:pPr>
        <w:pStyle w:val="Heading1"/>
        <w:rPr>
          <w:color w:val="000000"/>
          <w:sz w:val="24"/>
          <w:szCs w:val="24"/>
        </w:rPr>
      </w:pPr>
      <w:bookmarkStart w:id="14" w:name="_Toc8817944"/>
      <w:r>
        <w:rPr>
          <w:color w:val="000000"/>
          <w:sz w:val="24"/>
          <w:szCs w:val="24"/>
        </w:rPr>
        <w:t>Bugs/Issues</w:t>
      </w:r>
      <w:bookmarkEnd w:id="14"/>
    </w:p>
    <w:p w14:paraId="047633FB" w14:textId="77777777" w:rsidR="00447E4D" w:rsidRDefault="00447E4D" w:rsidP="00447E4D">
      <w:pPr>
        <w:rPr>
          <w:rFonts w:ascii="Calibri" w:eastAsia="Calibri" w:hAnsi="Calibri" w:cs="Calibri"/>
        </w:rPr>
      </w:pPr>
    </w:p>
    <w:p w14:paraId="45B4E00D" w14:textId="77777777" w:rsidR="00447E4D" w:rsidRDefault="00447E4D" w:rsidP="00447E4D">
      <w:pPr>
        <w:spacing w:after="240"/>
        <w:rPr>
          <w:rFonts w:ascii="Calibri" w:eastAsia="Calibri" w:hAnsi="Calibri" w:cs="Calibri"/>
        </w:rPr>
      </w:pPr>
      <w:r>
        <w:rPr>
          <w:rFonts w:ascii="Calibri" w:eastAsia="Calibri" w:hAnsi="Calibri" w:cs="Calibri"/>
        </w:rPr>
        <w:t xml:space="preserve">ArchivesSpace isn't perfect software. It contains bugs, lacks features, and has room for improvement like any other piece of software. Like most software programs, the ArchivesSpace program makes use of an issue tracking tool to manage known outstanding issues with the software. But perhaps unlike most software programs, we try to keep our issue tracker relatively free of debris. It's not that we don't want to hear about </w:t>
      </w:r>
      <w:proofErr w:type="spellStart"/>
      <w:r>
        <w:rPr>
          <w:rFonts w:ascii="Calibri" w:eastAsia="Calibri" w:hAnsi="Calibri" w:cs="Calibri"/>
        </w:rPr>
        <w:t>ArchivesSpace's</w:t>
      </w:r>
      <w:proofErr w:type="spellEnd"/>
      <w:r>
        <w:rPr>
          <w:rFonts w:ascii="Calibri" w:eastAsia="Calibri" w:hAnsi="Calibri" w:cs="Calibri"/>
        </w:rPr>
        <w:t xml:space="preserve"> problems — after all, we can't fix what we don't know is broken. It's just that we've found a mismanaged issue tracker to be more of a hindrance than a help. </w:t>
      </w:r>
    </w:p>
    <w:p w14:paraId="47043195" w14:textId="77777777" w:rsidR="00447E4D" w:rsidRDefault="00447E4D" w:rsidP="00447E4D">
      <w:pPr>
        <w:spacing w:after="240"/>
        <w:rPr>
          <w:rFonts w:ascii="Calibri" w:eastAsia="Calibri" w:hAnsi="Calibri" w:cs="Calibri"/>
        </w:rPr>
      </w:pPr>
      <w:r>
        <w:rPr>
          <w:rFonts w:ascii="Calibri" w:eastAsia="Calibri" w:hAnsi="Calibri" w:cs="Calibri"/>
        </w:rPr>
        <w:t xml:space="preserve">The following are the policies that we ask folks to abide by when reporting problems or requested enhancements to ArchivesSpace. </w:t>
      </w:r>
    </w:p>
    <w:p w14:paraId="06EEF953" w14:textId="77777777" w:rsidR="00447E4D" w:rsidRDefault="00447E4D" w:rsidP="00447E4D">
      <w:pPr>
        <w:pStyle w:val="Heading2"/>
        <w:rPr>
          <w:color w:val="000000"/>
          <w:sz w:val="24"/>
          <w:szCs w:val="24"/>
        </w:rPr>
      </w:pPr>
      <w:bookmarkStart w:id="15" w:name="_Toc8817945"/>
      <w:r>
        <w:rPr>
          <w:color w:val="000000"/>
          <w:sz w:val="24"/>
          <w:szCs w:val="24"/>
        </w:rPr>
        <w:t>How to report a bug</w:t>
      </w:r>
      <w:bookmarkEnd w:id="15"/>
      <w:r>
        <w:rPr>
          <w:color w:val="000000"/>
          <w:sz w:val="24"/>
          <w:szCs w:val="24"/>
        </w:rPr>
        <w:t xml:space="preserve"> </w:t>
      </w:r>
    </w:p>
    <w:p w14:paraId="18DF909D" w14:textId="77777777" w:rsidR="00447E4D" w:rsidRDefault="00447E4D" w:rsidP="00447E4D">
      <w:pPr>
        <w:rPr>
          <w:rFonts w:ascii="Calibri" w:eastAsia="Calibri" w:hAnsi="Calibri" w:cs="Calibri"/>
        </w:rPr>
      </w:pPr>
    </w:p>
    <w:p w14:paraId="53BB97FF" w14:textId="77777777" w:rsidR="00447E4D" w:rsidRDefault="00447E4D" w:rsidP="00447E4D">
      <w:pPr>
        <w:spacing w:after="240"/>
        <w:rPr>
          <w:rFonts w:ascii="Calibri" w:eastAsia="Calibri" w:hAnsi="Calibri" w:cs="Calibri"/>
        </w:rPr>
      </w:pPr>
      <w:r>
        <w:rPr>
          <w:rFonts w:ascii="Calibri" w:eastAsia="Calibri" w:hAnsi="Calibri" w:cs="Calibri"/>
        </w:rPr>
        <w:t xml:space="preserve">The process is described in the ArchivesSpace wiki: </w:t>
      </w:r>
      <w:hyperlink r:id="rId29">
        <w:r>
          <w:rPr>
            <w:rFonts w:ascii="Calibri" w:eastAsia="Calibri" w:hAnsi="Calibri" w:cs="Calibri"/>
            <w:color w:val="0563C1"/>
            <w:u w:val="single"/>
          </w:rPr>
          <w:t>https://archivesspace.atlassian.net/wiki/display/ADC/How+to+Report+a+Bug</w:t>
        </w:r>
      </w:hyperlink>
      <w:r>
        <w:rPr>
          <w:rFonts w:ascii="Calibri" w:eastAsia="Calibri" w:hAnsi="Calibri" w:cs="Calibri"/>
        </w:rPr>
        <w:t>.</w:t>
      </w:r>
    </w:p>
    <w:p w14:paraId="5EC2FDFB" w14:textId="77777777" w:rsidR="00447E4D" w:rsidRDefault="00447E4D" w:rsidP="00447E4D">
      <w:pPr>
        <w:pStyle w:val="Heading2"/>
        <w:rPr>
          <w:color w:val="000000"/>
          <w:sz w:val="24"/>
          <w:szCs w:val="24"/>
        </w:rPr>
      </w:pPr>
      <w:bookmarkStart w:id="16" w:name="_Toc8817946"/>
      <w:r>
        <w:rPr>
          <w:color w:val="000000"/>
          <w:sz w:val="24"/>
          <w:szCs w:val="24"/>
        </w:rPr>
        <w:t>How to request a new feature</w:t>
      </w:r>
      <w:bookmarkEnd w:id="16"/>
      <w:r>
        <w:rPr>
          <w:color w:val="000000"/>
          <w:sz w:val="24"/>
          <w:szCs w:val="24"/>
        </w:rPr>
        <w:t xml:space="preserve"> </w:t>
      </w:r>
    </w:p>
    <w:p w14:paraId="7996790C" w14:textId="77777777" w:rsidR="00447E4D" w:rsidRDefault="00447E4D" w:rsidP="00447E4D">
      <w:pPr>
        <w:rPr>
          <w:rFonts w:ascii="Calibri" w:eastAsia="Calibri" w:hAnsi="Calibri" w:cs="Calibri"/>
        </w:rPr>
      </w:pPr>
    </w:p>
    <w:p w14:paraId="1CAEACA9" w14:textId="77777777" w:rsidR="00447E4D" w:rsidRDefault="00447E4D" w:rsidP="00447E4D">
      <w:pPr>
        <w:spacing w:after="240"/>
        <w:rPr>
          <w:rFonts w:ascii="Calibri" w:eastAsia="Calibri" w:hAnsi="Calibri" w:cs="Calibri"/>
          <w:color w:val="0563C1"/>
          <w:u w:val="single"/>
        </w:rPr>
      </w:pPr>
      <w:r>
        <w:rPr>
          <w:rFonts w:ascii="Calibri" w:eastAsia="Calibri" w:hAnsi="Calibri" w:cs="Calibri"/>
        </w:rPr>
        <w:t xml:space="preserve">The process is described in the ArchivesSpace wiki: </w:t>
      </w:r>
      <w:hyperlink r:id="rId30">
        <w:r>
          <w:rPr>
            <w:rFonts w:ascii="Calibri" w:eastAsia="Calibri" w:hAnsi="Calibri" w:cs="Calibri"/>
            <w:color w:val="0563C1"/>
            <w:u w:val="single"/>
          </w:rPr>
          <w:t>https://archivesspace.atlassian.net/wiki/display/ADC/How+to+Request+a+New+Feature</w:t>
        </w:r>
      </w:hyperlink>
      <w:r>
        <w:rPr>
          <w:rFonts w:ascii="Calibri" w:eastAsia="Calibri" w:hAnsi="Calibri" w:cs="Calibri"/>
          <w:color w:val="0563C1"/>
          <w:u w:val="single"/>
        </w:rPr>
        <w:t>.</w:t>
      </w:r>
    </w:p>
    <w:p w14:paraId="74228710" w14:textId="77777777" w:rsidR="00447E4D" w:rsidRDefault="00447E4D" w:rsidP="00447E4D">
      <w:pPr>
        <w:pStyle w:val="Heading2"/>
        <w:rPr>
          <w:color w:val="000000"/>
          <w:sz w:val="24"/>
          <w:szCs w:val="24"/>
        </w:rPr>
      </w:pPr>
      <w:bookmarkStart w:id="17" w:name="_Toc8817947"/>
      <w:r>
        <w:rPr>
          <w:color w:val="000000"/>
          <w:sz w:val="24"/>
          <w:szCs w:val="24"/>
        </w:rPr>
        <w:t>Issue management</w:t>
      </w:r>
      <w:bookmarkEnd w:id="17"/>
    </w:p>
    <w:p w14:paraId="6BA46F70" w14:textId="77777777" w:rsidR="00447E4D" w:rsidRDefault="00447E4D" w:rsidP="00447E4D">
      <w:pPr>
        <w:rPr>
          <w:rFonts w:ascii="Calibri" w:eastAsia="Calibri" w:hAnsi="Calibri" w:cs="Calibri"/>
        </w:rPr>
      </w:pPr>
    </w:p>
    <w:p w14:paraId="1E541AFE" w14:textId="77777777" w:rsidR="00447E4D" w:rsidRDefault="00447E4D" w:rsidP="00447E4D">
      <w:pPr>
        <w:spacing w:after="240"/>
        <w:rPr>
          <w:rFonts w:ascii="Calibri" w:eastAsia="Calibri" w:hAnsi="Calibri" w:cs="Calibri"/>
        </w:rPr>
      </w:pPr>
      <w:r>
        <w:rPr>
          <w:rFonts w:ascii="Calibri" w:eastAsia="Calibri" w:hAnsi="Calibri" w:cs="Calibri"/>
        </w:rPr>
        <w:t xml:space="preserve">Using JIRA sprints to manage issues is an important aspect of how the ArchivesSpace Program Team and core committers organize their efforts and communicate with each other and with the ArchivesSpace community at large. </w:t>
      </w:r>
      <w:proofErr w:type="spellStart"/>
      <w:r>
        <w:rPr>
          <w:rFonts w:ascii="Calibri" w:eastAsia="Calibri" w:hAnsi="Calibri" w:cs="Calibri"/>
        </w:rPr>
        <w:t>ArchivesSpace's</w:t>
      </w:r>
      <w:proofErr w:type="spellEnd"/>
      <w:r>
        <w:rPr>
          <w:rFonts w:ascii="Calibri" w:eastAsia="Calibri" w:hAnsi="Calibri" w:cs="Calibri"/>
        </w:rPr>
        <w:t xml:space="preserve"> sprints tend to be named to reflect release version numbers and variations thereof.  The statuses of the JIRA issues are used to designate specific steps in the </w:t>
      </w:r>
      <w:proofErr w:type="gramStart"/>
      <w:r>
        <w:rPr>
          <w:rFonts w:ascii="Calibri" w:eastAsia="Calibri" w:hAnsi="Calibri" w:cs="Calibri"/>
        </w:rPr>
        <w:t>issues</w:t>
      </w:r>
      <w:proofErr w:type="gramEnd"/>
      <w:r>
        <w:rPr>
          <w:rFonts w:ascii="Calibri" w:eastAsia="Calibri" w:hAnsi="Calibri" w:cs="Calibri"/>
        </w:rPr>
        <w:t xml:space="preserve"> management workflow, so it's important to understand their meanings.</w:t>
      </w:r>
    </w:p>
    <w:p w14:paraId="1B9C4D21" w14:textId="77777777" w:rsidR="00447E4D" w:rsidRDefault="00447E4D" w:rsidP="00447E4D">
      <w:pPr>
        <w:pStyle w:val="Heading2"/>
        <w:rPr>
          <w:color w:val="000000"/>
          <w:sz w:val="24"/>
          <w:szCs w:val="24"/>
        </w:rPr>
      </w:pPr>
      <w:bookmarkStart w:id="18" w:name="_Toc8817948"/>
      <w:r>
        <w:rPr>
          <w:color w:val="000000"/>
          <w:sz w:val="24"/>
          <w:szCs w:val="24"/>
        </w:rPr>
        <w:t>Example Issue Workflow</w:t>
      </w:r>
      <w:bookmarkEnd w:id="18"/>
    </w:p>
    <w:p w14:paraId="5647B012" w14:textId="77777777" w:rsidR="00447E4D" w:rsidRDefault="00447E4D" w:rsidP="00447E4D">
      <w:pPr>
        <w:rPr>
          <w:rFonts w:ascii="Calibri" w:eastAsia="Calibri" w:hAnsi="Calibri" w:cs="Calibri"/>
        </w:rPr>
      </w:pPr>
    </w:p>
    <w:p w14:paraId="173A8E83" w14:textId="77777777" w:rsidR="00447E4D" w:rsidRDefault="00447E4D" w:rsidP="00447E4D">
      <w:pPr>
        <w:rPr>
          <w:rFonts w:ascii="Calibri" w:eastAsia="Calibri" w:hAnsi="Calibri" w:cs="Calibri"/>
        </w:rPr>
      </w:pPr>
      <w:r>
        <w:rPr>
          <w:rFonts w:ascii="Calibri" w:eastAsia="Calibri" w:hAnsi="Calibri" w:cs="Calibri"/>
        </w:rPr>
        <w:lastRenderedPageBreak/>
        <w:t>A member of the ArchivesSpace community wants to request a new feature or report a bug so they open a JIRA ticket (status="Newly Added"). The Program Team reviews the "Newly Added" tickets for completeness and changes the status to "Awaiting Support" for support tickets, "Awaiting Prioritization" for code development tickets, "Awaiting More Information" for tickets that need more description and examples, or "In Review" for tickets that have been looked at by the Program Team but the next step has not been determined yet.</w:t>
      </w:r>
    </w:p>
    <w:p w14:paraId="3C7A079D" w14:textId="77777777" w:rsidR="00447E4D" w:rsidRDefault="00447E4D" w:rsidP="00447E4D">
      <w:pPr>
        <w:rPr>
          <w:rFonts w:ascii="Calibri" w:eastAsia="Calibri" w:hAnsi="Calibri" w:cs="Calibri"/>
        </w:rPr>
      </w:pPr>
      <w:r>
        <w:rPr>
          <w:rFonts w:ascii="Calibri" w:eastAsia="Calibri" w:hAnsi="Calibri" w:cs="Calibri"/>
        </w:rPr>
        <w:t xml:space="preserve"> </w:t>
      </w:r>
    </w:p>
    <w:p w14:paraId="3082EB93" w14:textId="77777777" w:rsidR="00447E4D" w:rsidRDefault="00447E4D" w:rsidP="00447E4D">
      <w:pPr>
        <w:rPr>
          <w:rFonts w:ascii="Calibri" w:eastAsia="Calibri" w:hAnsi="Calibri" w:cs="Calibri"/>
        </w:rPr>
      </w:pPr>
      <w:r>
        <w:rPr>
          <w:rFonts w:ascii="Calibri" w:eastAsia="Calibri" w:hAnsi="Calibri" w:cs="Calibri"/>
        </w:rPr>
        <w:t xml:space="preserve">For support tickets, the Program Team will follow-up with the reporter and determine how to satisfy the need. Once the support is finished, the status is changed to "Closed" after the </w:t>
      </w:r>
      <w:proofErr w:type="spellStart"/>
      <w:r>
        <w:rPr>
          <w:rFonts w:ascii="Calibri" w:eastAsia="Calibri" w:hAnsi="Calibri" w:cs="Calibri"/>
        </w:rPr>
        <w:t>ASpace</w:t>
      </w:r>
      <w:proofErr w:type="spellEnd"/>
      <w:r>
        <w:rPr>
          <w:rFonts w:ascii="Calibri" w:eastAsia="Calibri" w:hAnsi="Calibri" w:cs="Calibri"/>
        </w:rPr>
        <w:t xml:space="preserve"> Version field in the ticket is updated with "No Version".</w:t>
      </w:r>
    </w:p>
    <w:p w14:paraId="29944291" w14:textId="77777777" w:rsidR="00447E4D" w:rsidRDefault="00447E4D" w:rsidP="00447E4D">
      <w:pPr>
        <w:rPr>
          <w:rFonts w:ascii="Calibri" w:eastAsia="Calibri" w:hAnsi="Calibri" w:cs="Calibri"/>
        </w:rPr>
      </w:pPr>
      <w:r>
        <w:rPr>
          <w:rFonts w:ascii="Calibri" w:eastAsia="Calibri" w:hAnsi="Calibri" w:cs="Calibri"/>
        </w:rPr>
        <w:t xml:space="preserve"> </w:t>
      </w:r>
    </w:p>
    <w:p w14:paraId="37CA7830" w14:textId="77777777" w:rsidR="00447E4D" w:rsidRDefault="00447E4D" w:rsidP="00447E4D">
      <w:pPr>
        <w:rPr>
          <w:rFonts w:ascii="Calibri" w:eastAsia="Calibri" w:hAnsi="Calibri" w:cs="Calibri"/>
        </w:rPr>
      </w:pPr>
      <w:r>
        <w:rPr>
          <w:rFonts w:ascii="Calibri" w:eastAsia="Calibri" w:hAnsi="Calibri" w:cs="Calibri"/>
        </w:rPr>
        <w:t xml:space="preserve">For code development tickets, the prioritization </w:t>
      </w:r>
      <w:proofErr w:type="spellStart"/>
      <w:r>
        <w:rPr>
          <w:rFonts w:ascii="Calibri" w:eastAsia="Calibri" w:hAnsi="Calibri" w:cs="Calibri"/>
        </w:rPr>
        <w:t>Subteam</w:t>
      </w:r>
      <w:proofErr w:type="spellEnd"/>
      <w:r>
        <w:rPr>
          <w:rFonts w:ascii="Calibri" w:eastAsia="Calibri" w:hAnsi="Calibri" w:cs="Calibri"/>
        </w:rPr>
        <w:t xml:space="preserve"> reviews the tickets for duplicates. A comment is added to the duplicate ticket with a reference to the ticket it duplicates, the status of duplicate tickets is changed to "Closed-Duplicate", and the ticket exits the workflow. For tickets that the prioritization </w:t>
      </w:r>
      <w:proofErr w:type="spellStart"/>
      <w:r>
        <w:rPr>
          <w:rFonts w:ascii="Calibri" w:eastAsia="Calibri" w:hAnsi="Calibri" w:cs="Calibri"/>
        </w:rPr>
        <w:t>Subteam</w:t>
      </w:r>
      <w:proofErr w:type="spellEnd"/>
      <w:r>
        <w:rPr>
          <w:rFonts w:ascii="Calibri" w:eastAsia="Calibri" w:hAnsi="Calibri" w:cs="Calibri"/>
        </w:rPr>
        <w:t xml:space="preserve"> determines we will not do, the status is changed to "Closed-Will Not Do" and the ticket exits the workflow. For tickets that the prioritization </w:t>
      </w:r>
      <w:proofErr w:type="spellStart"/>
      <w:r>
        <w:rPr>
          <w:rFonts w:ascii="Calibri" w:eastAsia="Calibri" w:hAnsi="Calibri" w:cs="Calibri"/>
        </w:rPr>
        <w:t>Subteam</w:t>
      </w:r>
      <w:proofErr w:type="spellEnd"/>
      <w:r>
        <w:rPr>
          <w:rFonts w:ascii="Calibri" w:eastAsia="Calibri" w:hAnsi="Calibri" w:cs="Calibri"/>
        </w:rPr>
        <w:t xml:space="preserve"> assign a priority, the status is changed to "Ready for Implementation".  Next, the Program Team assigns the ticket to a particular sprint cycle, software version, or the backlog and the status is changed to "Not Yet Started".  The ticket is then assigned to a developer who sets the status to "Started". </w:t>
      </w:r>
    </w:p>
    <w:p w14:paraId="6D719629" w14:textId="77777777" w:rsidR="00447E4D" w:rsidRDefault="00447E4D" w:rsidP="00447E4D">
      <w:pPr>
        <w:rPr>
          <w:rFonts w:ascii="Calibri" w:eastAsia="Calibri" w:hAnsi="Calibri" w:cs="Calibri"/>
        </w:rPr>
      </w:pPr>
    </w:p>
    <w:p w14:paraId="399AA319" w14:textId="77777777" w:rsidR="00447E4D" w:rsidRDefault="00447E4D" w:rsidP="00447E4D">
      <w:pPr>
        <w:rPr>
          <w:rFonts w:ascii="Calibri" w:eastAsia="Calibri" w:hAnsi="Calibri" w:cs="Calibri"/>
        </w:rPr>
      </w:pPr>
      <w:r>
        <w:rPr>
          <w:rFonts w:ascii="Calibri" w:eastAsia="Calibri" w:hAnsi="Calibri" w:cs="Calibri"/>
        </w:rPr>
        <w:t>The ticket goes through another review by the developer who determines one of the following:</w:t>
      </w:r>
    </w:p>
    <w:p w14:paraId="7C6FC7D3" w14:textId="77777777" w:rsidR="00447E4D" w:rsidRDefault="00447E4D" w:rsidP="00447E4D">
      <w:pPr>
        <w:rPr>
          <w:rFonts w:ascii="Calibri" w:eastAsia="Calibri" w:hAnsi="Calibri" w:cs="Calibri"/>
        </w:rPr>
      </w:pPr>
      <w:r>
        <w:rPr>
          <w:rFonts w:ascii="Calibri" w:eastAsia="Calibri" w:hAnsi="Calibri" w:cs="Calibri"/>
        </w:rPr>
        <w:t>1.     there is more information needed so the developer changes the status to "Waiting for Questions to be Answered" after documenting questions in the ticket using comments</w:t>
      </w:r>
    </w:p>
    <w:p w14:paraId="6751F05F" w14:textId="77777777" w:rsidR="00447E4D" w:rsidRDefault="00447E4D" w:rsidP="00447E4D">
      <w:pPr>
        <w:rPr>
          <w:rFonts w:ascii="Calibri" w:eastAsia="Calibri" w:hAnsi="Calibri" w:cs="Calibri"/>
        </w:rPr>
      </w:pPr>
      <w:r>
        <w:rPr>
          <w:rFonts w:ascii="Calibri" w:eastAsia="Calibri" w:hAnsi="Calibri" w:cs="Calibri"/>
        </w:rPr>
        <w:t>2.     it doesn't need code implemented so the developer changes the status to "Awaiting Support" (NOTE: this won't happen often but an example could be that the Program Team thinks the ticket needs an indexing code change but it is determined that a re-index is required instead.)</w:t>
      </w:r>
    </w:p>
    <w:p w14:paraId="4D7F5D21" w14:textId="77777777" w:rsidR="00447E4D" w:rsidRDefault="00447E4D" w:rsidP="00447E4D">
      <w:pPr>
        <w:rPr>
          <w:rFonts w:ascii="Calibri" w:eastAsia="Calibri" w:hAnsi="Calibri" w:cs="Calibri"/>
        </w:rPr>
      </w:pPr>
      <w:r>
        <w:rPr>
          <w:rFonts w:ascii="Calibri" w:eastAsia="Calibri" w:hAnsi="Calibri" w:cs="Calibri"/>
        </w:rPr>
        <w:t xml:space="preserve">3.     it is ready for </w:t>
      </w:r>
      <w:proofErr w:type="gramStart"/>
      <w:r>
        <w:rPr>
          <w:rFonts w:ascii="Calibri" w:eastAsia="Calibri" w:hAnsi="Calibri" w:cs="Calibri"/>
        </w:rPr>
        <w:t>implementation</w:t>
      </w:r>
      <w:proofErr w:type="gramEnd"/>
      <w:r>
        <w:rPr>
          <w:rFonts w:ascii="Calibri" w:eastAsia="Calibri" w:hAnsi="Calibri" w:cs="Calibri"/>
        </w:rPr>
        <w:t xml:space="preserve"> so the developer completes the implementation and changes the status to "Ready for Testing"</w:t>
      </w:r>
    </w:p>
    <w:p w14:paraId="2A24950E" w14:textId="77777777" w:rsidR="00447E4D" w:rsidRDefault="00447E4D" w:rsidP="00447E4D">
      <w:pPr>
        <w:rPr>
          <w:rFonts w:ascii="Calibri" w:eastAsia="Calibri" w:hAnsi="Calibri" w:cs="Calibri"/>
        </w:rPr>
      </w:pPr>
    </w:p>
    <w:p w14:paraId="5876FA4C" w14:textId="77777777" w:rsidR="00447E4D" w:rsidRDefault="00447E4D" w:rsidP="00447E4D">
      <w:pPr>
        <w:rPr>
          <w:rFonts w:ascii="Calibri" w:eastAsia="Calibri" w:hAnsi="Calibri" w:cs="Calibri"/>
        </w:rPr>
      </w:pPr>
      <w:r>
        <w:rPr>
          <w:rFonts w:ascii="Calibri" w:eastAsia="Calibri" w:hAnsi="Calibri" w:cs="Calibri"/>
        </w:rPr>
        <w:t xml:space="preserve">Once the code for the ticket has been tested, if accepted, the status is changed to "Ready for Inclusion in Release Candidate" and, if rejected because there is more work needed, the status is changed to "Rejected". When a developer is ready to start work on the ticket again, the developer changes the status back to "Started" and begins work on the ticket again. Once included in the release candidate, the </w:t>
      </w:r>
      <w:r>
        <w:rPr>
          <w:rFonts w:ascii="Calibri" w:eastAsia="Calibri" w:hAnsi="Calibri" w:cs="Calibri"/>
        </w:rPr>
        <w:lastRenderedPageBreak/>
        <w:t xml:space="preserve">status is changed to "Closed" once the </w:t>
      </w:r>
      <w:proofErr w:type="spellStart"/>
      <w:r>
        <w:rPr>
          <w:rFonts w:ascii="Calibri" w:eastAsia="Calibri" w:hAnsi="Calibri" w:cs="Calibri"/>
        </w:rPr>
        <w:t>ASpace</w:t>
      </w:r>
      <w:proofErr w:type="spellEnd"/>
      <w:r>
        <w:rPr>
          <w:rFonts w:ascii="Calibri" w:eastAsia="Calibri" w:hAnsi="Calibri" w:cs="Calibri"/>
        </w:rPr>
        <w:t xml:space="preserve"> Version field in the ticket is updated with the appropriate release version.</w:t>
      </w:r>
    </w:p>
    <w:p w14:paraId="676D28FF" w14:textId="77777777" w:rsidR="00447E4D" w:rsidRDefault="00447E4D" w:rsidP="00447E4D">
      <w:pPr>
        <w:pStyle w:val="Heading1"/>
        <w:rPr>
          <w:color w:val="000000"/>
          <w:sz w:val="24"/>
          <w:szCs w:val="24"/>
        </w:rPr>
      </w:pPr>
      <w:bookmarkStart w:id="19" w:name="_Toc8817949"/>
      <w:r>
        <w:rPr>
          <w:color w:val="000000"/>
          <w:sz w:val="24"/>
          <w:szCs w:val="24"/>
        </w:rPr>
        <w:t>Acknowledgements</w:t>
      </w:r>
      <w:bookmarkEnd w:id="19"/>
    </w:p>
    <w:p w14:paraId="61CAB459" w14:textId="77777777" w:rsidR="00447E4D" w:rsidRDefault="00447E4D" w:rsidP="00447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p>
    <w:p w14:paraId="3875A1E2" w14:textId="77777777" w:rsidR="00447E4D" w:rsidRDefault="00447E4D" w:rsidP="00447E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rPr>
      </w:pPr>
      <w:r>
        <w:rPr>
          <w:rFonts w:ascii="Calibri" w:eastAsia="Calibri" w:hAnsi="Calibri" w:cs="Calibri"/>
        </w:rPr>
        <w:t xml:space="preserve">This document is based upon the original </w:t>
      </w:r>
      <w:hyperlink r:id="rId31">
        <w:r>
          <w:rPr>
            <w:rFonts w:ascii="Calibri" w:eastAsia="Calibri" w:hAnsi="Calibri" w:cs="Calibri"/>
            <w:color w:val="0563C1"/>
            <w:u w:val="single"/>
          </w:rPr>
          <w:t>ArchivesSpace re-org and committer groups proposal</w:t>
        </w:r>
      </w:hyperlink>
      <w:r>
        <w:rPr>
          <w:rFonts w:ascii="Calibri" w:eastAsia="Calibri" w:hAnsi="Calibri" w:cs="Calibri"/>
        </w:rPr>
        <w:t xml:space="preserve">, the </w:t>
      </w:r>
      <w:hyperlink r:id="rId32">
        <w:r>
          <w:rPr>
            <w:rFonts w:ascii="Calibri" w:eastAsia="Calibri" w:hAnsi="Calibri" w:cs="Calibri"/>
            <w:color w:val="0563C1"/>
            <w:u w:val="single"/>
          </w:rPr>
          <w:t>Subversion Community Guide</w:t>
        </w:r>
      </w:hyperlink>
      <w:r>
        <w:rPr>
          <w:rFonts w:ascii="Calibri" w:eastAsia="Calibri" w:hAnsi="Calibri" w:cs="Calibri"/>
        </w:rPr>
        <w:t xml:space="preserve">, and documentation from several open source projects – </w:t>
      </w:r>
      <w:hyperlink r:id="rId33">
        <w:proofErr w:type="spellStart"/>
        <w:r>
          <w:rPr>
            <w:rFonts w:ascii="Calibri" w:eastAsia="Calibri" w:hAnsi="Calibri" w:cs="Calibri"/>
            <w:color w:val="0563C1"/>
            <w:u w:val="single"/>
          </w:rPr>
          <w:t>Islandora</w:t>
        </w:r>
        <w:proofErr w:type="spellEnd"/>
      </w:hyperlink>
      <w:r>
        <w:rPr>
          <w:rFonts w:ascii="Calibri" w:eastAsia="Calibri" w:hAnsi="Calibri" w:cs="Calibri"/>
        </w:rPr>
        <w:t xml:space="preserve">, </w:t>
      </w:r>
      <w:hyperlink r:id="rId34">
        <w:proofErr w:type="spellStart"/>
        <w:r>
          <w:rPr>
            <w:rFonts w:ascii="Calibri" w:eastAsia="Calibri" w:hAnsi="Calibri" w:cs="Calibri"/>
            <w:color w:val="0563C1"/>
            <w:u w:val="single"/>
          </w:rPr>
          <w:t>DSpace</w:t>
        </w:r>
        <w:proofErr w:type="spellEnd"/>
      </w:hyperlink>
      <w:r>
        <w:rPr>
          <w:rFonts w:ascii="Calibri" w:eastAsia="Calibri" w:hAnsi="Calibri" w:cs="Calibri"/>
        </w:rPr>
        <w:t xml:space="preserve">, and </w:t>
      </w:r>
      <w:hyperlink r:id="rId35">
        <w:r>
          <w:rPr>
            <w:rFonts w:ascii="Calibri" w:eastAsia="Calibri" w:hAnsi="Calibri" w:cs="Calibri"/>
            <w:color w:val="0563C1"/>
            <w:u w:val="single"/>
          </w:rPr>
          <w:t>Hydra</w:t>
        </w:r>
      </w:hyperlink>
      <w:r>
        <w:rPr>
          <w:rFonts w:ascii="Calibri" w:eastAsia="Calibri" w:hAnsi="Calibri" w:cs="Calibri"/>
        </w:rPr>
        <w:t xml:space="preserve">. </w:t>
      </w:r>
    </w:p>
    <w:p w14:paraId="13D035FE" w14:textId="77777777" w:rsidR="00447E4D" w:rsidRDefault="00447E4D" w:rsidP="00447E4D">
      <w:pPr>
        <w:rPr>
          <w:rFonts w:ascii="Calibri" w:eastAsia="Calibri" w:hAnsi="Calibri" w:cs="Calibri"/>
        </w:rPr>
      </w:pPr>
    </w:p>
    <w:p w14:paraId="6B9AB270" w14:textId="77777777" w:rsidR="00EA3BDA" w:rsidRPr="00A66FDE" w:rsidRDefault="00EA3BDA" w:rsidP="00A66FDE"/>
    <w:sectPr w:rsidR="00EA3BDA" w:rsidRPr="00A66FDE" w:rsidSect="008304F6">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1D7EB" w14:textId="77777777" w:rsidR="00DD3115" w:rsidRDefault="00DD3115" w:rsidP="00D16616">
      <w:r>
        <w:separator/>
      </w:r>
    </w:p>
  </w:endnote>
  <w:endnote w:type="continuationSeparator" w:id="0">
    <w:p w14:paraId="07655C63" w14:textId="77777777" w:rsidR="00DD3115" w:rsidRDefault="00DD3115" w:rsidP="00D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52"/>
      <w:gridCol w:w="8808"/>
    </w:tblGrid>
    <w:tr w:rsidR="00F04864" w:rsidRPr="0021325D" w14:paraId="231B64AB" w14:textId="77777777" w:rsidTr="0021325D">
      <w:tc>
        <w:tcPr>
          <w:tcW w:w="295" w:type="pct"/>
          <w:tcBorders>
            <w:right w:val="single" w:sz="18" w:space="0" w:color="4F81BD"/>
          </w:tcBorders>
        </w:tcPr>
        <w:p w14:paraId="71D14F99" w14:textId="77777777" w:rsidR="00F04864" w:rsidRPr="0021325D" w:rsidRDefault="00F04864" w:rsidP="00CE1030">
          <w:pPr>
            <w:pStyle w:val="Header"/>
            <w:rPr>
              <w:rFonts w:ascii="Calibri" w:hAnsi="Calibri"/>
              <w:b/>
              <w:color w:val="4F81BD"/>
            </w:rPr>
          </w:pPr>
          <w:r w:rsidRPr="0021325D">
            <w:rPr>
              <w:rFonts w:ascii="Calibri" w:hAnsi="Calibri"/>
              <w:b/>
              <w:color w:val="4F81BD"/>
            </w:rPr>
            <w:fldChar w:fldCharType="begin"/>
          </w:r>
          <w:r w:rsidRPr="0021325D">
            <w:rPr>
              <w:rFonts w:ascii="Calibri" w:hAnsi="Calibri"/>
              <w:b/>
              <w:color w:val="4F81BD"/>
            </w:rPr>
            <w:instrText xml:space="preserve"> PAGE   \* MERGEFORMAT </w:instrText>
          </w:r>
          <w:r w:rsidRPr="0021325D">
            <w:rPr>
              <w:rFonts w:ascii="Calibri" w:hAnsi="Calibri"/>
              <w:b/>
              <w:color w:val="4F81BD"/>
            </w:rPr>
            <w:fldChar w:fldCharType="separate"/>
          </w:r>
          <w:r w:rsidR="007C25CF" w:rsidRPr="0021325D">
            <w:rPr>
              <w:rFonts w:ascii="Calibri" w:hAnsi="Calibri"/>
              <w:b/>
              <w:noProof/>
              <w:color w:val="4F81BD"/>
            </w:rPr>
            <w:t>2</w:t>
          </w:r>
          <w:r w:rsidRPr="0021325D">
            <w:rPr>
              <w:rFonts w:ascii="Calibri" w:hAnsi="Calibri"/>
              <w:b/>
              <w:color w:val="4F81BD"/>
            </w:rPr>
            <w:fldChar w:fldCharType="end"/>
          </w:r>
        </w:p>
      </w:tc>
      <w:tc>
        <w:tcPr>
          <w:tcW w:w="4705" w:type="pct"/>
          <w:tcBorders>
            <w:left w:val="single" w:sz="18" w:space="0" w:color="4F81BD"/>
          </w:tcBorders>
        </w:tcPr>
        <w:p w14:paraId="05E7A7C2" w14:textId="77777777" w:rsidR="00F04864" w:rsidRPr="0021325D" w:rsidRDefault="00F04864" w:rsidP="00CE1030">
          <w:pPr>
            <w:pStyle w:val="Header"/>
            <w:rPr>
              <w:rFonts w:ascii="Calibri" w:eastAsia="MS Gothic" w:hAnsi="Calibri"/>
              <w:b/>
              <w:color w:val="4F81BD"/>
            </w:rPr>
          </w:pPr>
          <w:r w:rsidRPr="0021325D">
            <w:rPr>
              <w:rFonts w:ascii="Calibri" w:eastAsia="MS Gothic" w:hAnsi="Calibri"/>
              <w:b/>
              <w:color w:val="4F81BD"/>
            </w:rPr>
            <w:t>[Type the document title]</w:t>
          </w:r>
        </w:p>
      </w:tc>
    </w:tr>
  </w:tbl>
  <w:p w14:paraId="6CF1A785" w14:textId="77777777" w:rsidR="00EF613E" w:rsidRDefault="00EF6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DAF2F" w14:textId="77777777" w:rsidR="007C25CF" w:rsidRDefault="007C25CF">
    <w:pPr>
      <w:pStyle w:val="Footer"/>
      <w:jc w:val="right"/>
    </w:pPr>
  </w:p>
  <w:p w14:paraId="0DA69942" w14:textId="77777777" w:rsidR="007C25CF" w:rsidRDefault="008304F6" w:rsidP="007C25CF">
    <w:pPr>
      <w:pStyle w:val="Footer"/>
      <w:rPr>
        <w:noProof/>
      </w:rPr>
    </w:pPr>
    <w:r w:rsidRPr="009E079B">
      <w:rPr>
        <w:noProof/>
      </w:rPr>
      <w:drawing>
        <wp:inline distT="0" distB="0" distL="0" distR="0" wp14:anchorId="353D215D" wp14:editId="0535B971">
          <wp:extent cx="1752600" cy="400050"/>
          <wp:effectExtent l="0" t="0" r="0" b="0"/>
          <wp:docPr id="1" name="Picture 1" descr="Description: Macintosh HD:Users:samheartsart:Documents:Archive:L:LYRASIS:Departments:ArchivesSpace:Letterhead:ArchivesSpace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samheartsart:Documents:Archive:L:LYRASIS:Departments:ArchivesSpace:Letterhead:ArchivesSpace 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r w:rsidR="007C25CF">
      <w:tab/>
    </w:r>
    <w:r w:rsidR="007C25CF">
      <w:tab/>
    </w:r>
    <w:r w:rsidR="007C25CF" w:rsidRPr="0021325D">
      <w:rPr>
        <w:rFonts w:ascii="Arial" w:hAnsi="Arial" w:cs="Arial"/>
      </w:rPr>
      <w:fldChar w:fldCharType="begin"/>
    </w:r>
    <w:r w:rsidR="007C25CF" w:rsidRPr="0021325D">
      <w:rPr>
        <w:rFonts w:ascii="Arial" w:hAnsi="Arial" w:cs="Arial"/>
      </w:rPr>
      <w:instrText xml:space="preserve"> PAGE   \* MERGEFORMAT </w:instrText>
    </w:r>
    <w:r w:rsidR="007C25CF" w:rsidRPr="0021325D">
      <w:rPr>
        <w:rFonts w:ascii="Arial" w:hAnsi="Arial" w:cs="Arial"/>
      </w:rPr>
      <w:fldChar w:fldCharType="separate"/>
    </w:r>
    <w:r w:rsidR="00977F9A">
      <w:rPr>
        <w:rFonts w:ascii="Arial" w:hAnsi="Arial" w:cs="Arial"/>
        <w:noProof/>
      </w:rPr>
      <w:t>3</w:t>
    </w:r>
    <w:r w:rsidR="007C25CF" w:rsidRPr="0021325D">
      <w:rPr>
        <w:rFonts w:ascii="Arial" w:hAnsi="Arial" w:cs="Arial"/>
        <w:noProof/>
      </w:rPr>
      <w:fldChar w:fldCharType="end"/>
    </w:r>
  </w:p>
  <w:p w14:paraId="4B524421" w14:textId="77777777" w:rsidR="00D16616" w:rsidRPr="007C25CF" w:rsidRDefault="00D16616" w:rsidP="007C2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2D4" w14:textId="77777777" w:rsidR="007C25CF" w:rsidRPr="007C25CF" w:rsidRDefault="008304F6" w:rsidP="007C25CF">
    <w:pPr>
      <w:pStyle w:val="Footer"/>
      <w:jc w:val="center"/>
      <w:rPr>
        <w:sz w:val="32"/>
      </w:rPr>
    </w:pPr>
    <w:r w:rsidRPr="009E079B">
      <w:rPr>
        <w:noProof/>
      </w:rPr>
      <w:drawing>
        <wp:inline distT="0" distB="0" distL="0" distR="0" wp14:anchorId="64CFF91C" wp14:editId="1994A641">
          <wp:extent cx="1752600" cy="400050"/>
          <wp:effectExtent l="0" t="0" r="0" b="0"/>
          <wp:docPr id="3" name="Picture 4" descr="Description: Macintosh HD:Users:samheartsart:Documents:Archive:L:LYRASIS:Departments:ArchivesSpace:Letterhead:ArchivesSpace 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samheartsart:Documents:Archive:L:LYRASIS:Departments:ArchivesSpace:Letterhead:ArchivesSpace or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F6A58" w14:textId="77777777" w:rsidR="00DD3115" w:rsidRDefault="00DD3115" w:rsidP="00D16616">
      <w:r>
        <w:separator/>
      </w:r>
    </w:p>
  </w:footnote>
  <w:footnote w:type="continuationSeparator" w:id="0">
    <w:p w14:paraId="07DE4E93" w14:textId="77777777" w:rsidR="00DD3115" w:rsidRDefault="00DD3115" w:rsidP="00D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96677" w14:textId="77777777" w:rsidR="00D16616" w:rsidRDefault="00D16616" w:rsidP="0021325D">
    <w:pPr>
      <w:pStyle w:val="Header"/>
    </w:pPr>
    <w:r>
      <w:t>[Type text]</w:t>
    </w:r>
    <w:r w:rsidR="0021325D">
      <w:tab/>
    </w:r>
    <w:r>
      <w:t>[Type text]</w:t>
    </w:r>
    <w:r w:rsidR="0021325D">
      <w:tab/>
    </w:r>
    <w:r>
      <w:t>[Type text]</w:t>
    </w:r>
  </w:p>
  <w:p w14:paraId="3D3CE05C" w14:textId="77777777" w:rsidR="00D16616" w:rsidRDefault="00D16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1C83" w14:textId="77777777" w:rsidR="00D16616" w:rsidRDefault="00D16616" w:rsidP="0021325D">
    <w:pPr>
      <w:pStyle w:val="Header"/>
      <w:jc w:val="center"/>
    </w:pPr>
  </w:p>
  <w:p w14:paraId="3B508C75" w14:textId="77777777" w:rsidR="00D16616" w:rsidRDefault="00D16616" w:rsidP="0021325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CD67" w14:textId="77777777" w:rsidR="007C25CF" w:rsidRDefault="008304F6" w:rsidP="007C25CF">
    <w:pPr>
      <w:pStyle w:val="Header"/>
      <w:jc w:val="center"/>
    </w:pPr>
    <w:r>
      <w:rPr>
        <w:rFonts w:hint="eastAsia"/>
        <w:noProof/>
      </w:rPr>
      <w:drawing>
        <wp:inline distT="0" distB="0" distL="0" distR="0" wp14:anchorId="7917D08E" wp14:editId="21A8D3BF">
          <wp:extent cx="3067050" cy="714375"/>
          <wp:effectExtent l="0" t="0" r="0" b="9525"/>
          <wp:docPr id="2" name="Picture 2" descr="ArchivesSpace by LYR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esSpace by LYR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14375"/>
                  </a:xfrm>
                  <a:prstGeom prst="rect">
                    <a:avLst/>
                  </a:prstGeom>
                  <a:noFill/>
                  <a:ln>
                    <a:noFill/>
                  </a:ln>
                </pic:spPr>
              </pic:pic>
            </a:graphicData>
          </a:graphic>
        </wp:inline>
      </w:drawing>
    </w:r>
  </w:p>
  <w:p w14:paraId="2751B9F1" w14:textId="77777777" w:rsidR="007C25CF" w:rsidRDefault="007C25CF" w:rsidP="007C25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9FE"/>
    <w:multiLevelType w:val="multilevel"/>
    <w:tmpl w:val="2CA87C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F225142"/>
    <w:multiLevelType w:val="multilevel"/>
    <w:tmpl w:val="4D4249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FD813C5"/>
    <w:multiLevelType w:val="hybridMultilevel"/>
    <w:tmpl w:val="5C14E8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881E95"/>
    <w:multiLevelType w:val="multilevel"/>
    <w:tmpl w:val="05C6B7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41F"/>
    <w:multiLevelType w:val="hybridMultilevel"/>
    <w:tmpl w:val="81B6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2288"/>
    <w:multiLevelType w:val="multilevel"/>
    <w:tmpl w:val="E02CA03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225B332D"/>
    <w:multiLevelType w:val="multilevel"/>
    <w:tmpl w:val="0F12AC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4214C80"/>
    <w:multiLevelType w:val="multilevel"/>
    <w:tmpl w:val="19ECF8A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15:restartNumberingAfterBreak="0">
    <w:nsid w:val="253A4E0E"/>
    <w:multiLevelType w:val="multilevel"/>
    <w:tmpl w:val="86DE732E"/>
    <w:lvl w:ilvl="0">
      <w:start w:val="1"/>
      <w:numFmt w:val="upperLetter"/>
      <w:lvlText w:val="%1."/>
      <w:lvlJc w:val="left"/>
      <w:pPr>
        <w:ind w:left="780" w:firstLine="420"/>
      </w:p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abstractNum w:abstractNumId="9" w15:restartNumberingAfterBreak="0">
    <w:nsid w:val="25444DAB"/>
    <w:multiLevelType w:val="hybridMultilevel"/>
    <w:tmpl w:val="C3BCB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28B5"/>
    <w:multiLevelType w:val="multilevel"/>
    <w:tmpl w:val="38F8DE50"/>
    <w:lvl w:ilvl="0">
      <w:start w:val="1"/>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DB2703"/>
    <w:multiLevelType w:val="multilevel"/>
    <w:tmpl w:val="A4A25E1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2B5C1185"/>
    <w:multiLevelType w:val="hybridMultilevel"/>
    <w:tmpl w:val="B5AA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F68F8"/>
    <w:multiLevelType w:val="hybridMultilevel"/>
    <w:tmpl w:val="A1D2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2CD"/>
    <w:multiLevelType w:val="multilevel"/>
    <w:tmpl w:val="21F4E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C59E5"/>
    <w:multiLevelType w:val="multilevel"/>
    <w:tmpl w:val="CE562E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47D74C9A"/>
    <w:multiLevelType w:val="multilevel"/>
    <w:tmpl w:val="E24875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4991749D"/>
    <w:multiLevelType w:val="hybridMultilevel"/>
    <w:tmpl w:val="89589084"/>
    <w:lvl w:ilvl="0" w:tplc="04F459E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43C27"/>
    <w:multiLevelType w:val="hybridMultilevel"/>
    <w:tmpl w:val="EA42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852E0"/>
    <w:multiLevelType w:val="multilevel"/>
    <w:tmpl w:val="51AA53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57023FC6"/>
    <w:multiLevelType w:val="multilevel"/>
    <w:tmpl w:val="7DE8C3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5D7108F5"/>
    <w:multiLevelType w:val="hybridMultilevel"/>
    <w:tmpl w:val="A26C9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595237"/>
    <w:multiLevelType w:val="multilevel"/>
    <w:tmpl w:val="AFFA9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F251B7"/>
    <w:multiLevelType w:val="multilevel"/>
    <w:tmpl w:val="58645CB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4" w15:restartNumberingAfterBreak="0">
    <w:nsid w:val="70F2513E"/>
    <w:multiLevelType w:val="multilevel"/>
    <w:tmpl w:val="08C233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9"/>
  </w:num>
  <w:num w:numId="3">
    <w:abstractNumId w:val="4"/>
  </w:num>
  <w:num w:numId="4">
    <w:abstractNumId w:val="2"/>
  </w:num>
  <w:num w:numId="5">
    <w:abstractNumId w:val="12"/>
  </w:num>
  <w:num w:numId="6">
    <w:abstractNumId w:val="18"/>
  </w:num>
  <w:num w:numId="7">
    <w:abstractNumId w:val="10"/>
  </w:num>
  <w:num w:numId="8">
    <w:abstractNumId w:val="22"/>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7"/>
  </w:num>
  <w:num w:numId="12">
    <w:abstractNumId w:val="21"/>
  </w:num>
  <w:num w:numId="13">
    <w:abstractNumId w:val="24"/>
  </w:num>
  <w:num w:numId="14">
    <w:abstractNumId w:val="1"/>
  </w:num>
  <w:num w:numId="15">
    <w:abstractNumId w:val="0"/>
  </w:num>
  <w:num w:numId="16">
    <w:abstractNumId w:val="5"/>
  </w:num>
  <w:num w:numId="17">
    <w:abstractNumId w:val="6"/>
  </w:num>
  <w:num w:numId="18">
    <w:abstractNumId w:val="20"/>
  </w:num>
  <w:num w:numId="19">
    <w:abstractNumId w:val="23"/>
  </w:num>
  <w:num w:numId="20">
    <w:abstractNumId w:val="19"/>
  </w:num>
  <w:num w:numId="21">
    <w:abstractNumId w:val="15"/>
  </w:num>
  <w:num w:numId="22">
    <w:abstractNumId w:val="16"/>
  </w:num>
  <w:num w:numId="23">
    <w:abstractNumId w:val="8"/>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4F6"/>
    <w:rsid w:val="00017FD8"/>
    <w:rsid w:val="000911D7"/>
    <w:rsid w:val="000A1BB9"/>
    <w:rsid w:val="000E6E66"/>
    <w:rsid w:val="001D777D"/>
    <w:rsid w:val="001F43B0"/>
    <w:rsid w:val="0021325D"/>
    <w:rsid w:val="002135D3"/>
    <w:rsid w:val="00243ACF"/>
    <w:rsid w:val="00280B64"/>
    <w:rsid w:val="00294593"/>
    <w:rsid w:val="002F14C5"/>
    <w:rsid w:val="002F2A4A"/>
    <w:rsid w:val="003071E3"/>
    <w:rsid w:val="003127EA"/>
    <w:rsid w:val="0031657E"/>
    <w:rsid w:val="003F51D2"/>
    <w:rsid w:val="003F5285"/>
    <w:rsid w:val="004160E4"/>
    <w:rsid w:val="00447E4D"/>
    <w:rsid w:val="00470E51"/>
    <w:rsid w:val="004A786F"/>
    <w:rsid w:val="004D0532"/>
    <w:rsid w:val="004D6C5B"/>
    <w:rsid w:val="00534F06"/>
    <w:rsid w:val="005F3A10"/>
    <w:rsid w:val="0061159C"/>
    <w:rsid w:val="00653382"/>
    <w:rsid w:val="007C25CF"/>
    <w:rsid w:val="00803C4E"/>
    <w:rsid w:val="008304F6"/>
    <w:rsid w:val="00830F0A"/>
    <w:rsid w:val="008F3774"/>
    <w:rsid w:val="00930C74"/>
    <w:rsid w:val="009570CB"/>
    <w:rsid w:val="00977F9A"/>
    <w:rsid w:val="00A66FDE"/>
    <w:rsid w:val="00A72AF0"/>
    <w:rsid w:val="00BF73CE"/>
    <w:rsid w:val="00C1656C"/>
    <w:rsid w:val="00C86264"/>
    <w:rsid w:val="00CE1030"/>
    <w:rsid w:val="00CE4676"/>
    <w:rsid w:val="00D16616"/>
    <w:rsid w:val="00DA7FBE"/>
    <w:rsid w:val="00DD3115"/>
    <w:rsid w:val="00DE79EC"/>
    <w:rsid w:val="00E0544A"/>
    <w:rsid w:val="00E273BC"/>
    <w:rsid w:val="00E30524"/>
    <w:rsid w:val="00EA29B4"/>
    <w:rsid w:val="00EA3BDA"/>
    <w:rsid w:val="00EB2970"/>
    <w:rsid w:val="00EF613E"/>
    <w:rsid w:val="00F04864"/>
    <w:rsid w:val="00F31F6B"/>
    <w:rsid w:val="00F802E1"/>
    <w:rsid w:val="00FA7E6E"/>
    <w:rsid w:val="00FC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DA2E3"/>
  <w14:defaultImageDpi w14:val="300"/>
  <w15:chartTrackingRefBased/>
  <w15:docId w15:val="{CC4CCDB4-EBBF-4A4C-B451-EBFB97ED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FD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470E51"/>
    <w:pPr>
      <w:keepNext/>
      <w:keepLines/>
      <w:widowControl w:val="0"/>
      <w:spacing w:before="480" w:after="0" w:line="240" w:lineRule="auto"/>
      <w:outlineLvl w:val="0"/>
    </w:pPr>
    <w:rPr>
      <w:rFonts w:ascii="Calibri" w:eastAsia="Calibri" w:hAnsi="Calibri" w:cs="Calibri"/>
      <w:b/>
      <w:color w:val="2B6FAB"/>
      <w:sz w:val="32"/>
      <w:szCs w:val="32"/>
    </w:rPr>
  </w:style>
  <w:style w:type="paragraph" w:styleId="Heading2">
    <w:name w:val="heading 2"/>
    <w:basedOn w:val="Normal"/>
    <w:next w:val="Normal"/>
    <w:link w:val="Heading2Char"/>
    <w:rsid w:val="00470E51"/>
    <w:pPr>
      <w:keepNext/>
      <w:keepLines/>
      <w:widowControl w:val="0"/>
      <w:spacing w:before="200" w:after="0" w:line="240" w:lineRule="auto"/>
      <w:outlineLvl w:val="1"/>
    </w:pPr>
    <w:rPr>
      <w:rFonts w:ascii="Calibri" w:eastAsia="Calibri" w:hAnsi="Calibri" w:cs="Calibri"/>
      <w:b/>
      <w:color w:val="5B9BD5"/>
      <w:sz w:val="26"/>
      <w:szCs w:val="26"/>
    </w:rPr>
  </w:style>
  <w:style w:type="paragraph" w:styleId="Heading3">
    <w:name w:val="heading 3"/>
    <w:basedOn w:val="Normal"/>
    <w:next w:val="Normal"/>
    <w:link w:val="Heading3Char"/>
    <w:rsid w:val="00470E51"/>
    <w:pPr>
      <w:keepNext/>
      <w:keepLines/>
      <w:widowControl w:val="0"/>
      <w:spacing w:before="40" w:after="0" w:line="240" w:lineRule="auto"/>
      <w:outlineLvl w:val="2"/>
    </w:pPr>
    <w:rPr>
      <w:rFonts w:ascii="Calibri" w:eastAsia="Calibri" w:hAnsi="Calibri" w:cs="Calibri"/>
      <w:color w:val="1E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16"/>
    <w:pPr>
      <w:tabs>
        <w:tab w:val="center" w:pos="4320"/>
        <w:tab w:val="right" w:pos="8640"/>
      </w:tabs>
    </w:pPr>
  </w:style>
  <w:style w:type="character" w:customStyle="1" w:styleId="HeaderChar">
    <w:name w:val="Header Char"/>
    <w:basedOn w:val="DefaultParagraphFont"/>
    <w:link w:val="Header"/>
    <w:uiPriority w:val="99"/>
    <w:rsid w:val="00D16616"/>
  </w:style>
  <w:style w:type="paragraph" w:styleId="Footer">
    <w:name w:val="footer"/>
    <w:basedOn w:val="Normal"/>
    <w:link w:val="FooterChar"/>
    <w:uiPriority w:val="99"/>
    <w:unhideWhenUsed/>
    <w:rsid w:val="00D16616"/>
    <w:pPr>
      <w:tabs>
        <w:tab w:val="center" w:pos="4320"/>
        <w:tab w:val="right" w:pos="8640"/>
      </w:tabs>
    </w:pPr>
  </w:style>
  <w:style w:type="character" w:customStyle="1" w:styleId="FooterChar">
    <w:name w:val="Footer Char"/>
    <w:basedOn w:val="DefaultParagraphFont"/>
    <w:link w:val="Footer"/>
    <w:uiPriority w:val="99"/>
    <w:rsid w:val="00D16616"/>
  </w:style>
  <w:style w:type="paragraph" w:styleId="BalloonText">
    <w:name w:val="Balloon Text"/>
    <w:basedOn w:val="Normal"/>
    <w:link w:val="BalloonTextChar"/>
    <w:uiPriority w:val="99"/>
    <w:semiHidden/>
    <w:unhideWhenUsed/>
    <w:rsid w:val="00D16616"/>
    <w:rPr>
      <w:rFonts w:ascii="Lucida Grande" w:hAnsi="Lucida Grande" w:cs="Lucida Grande"/>
      <w:sz w:val="18"/>
      <w:szCs w:val="18"/>
    </w:rPr>
  </w:style>
  <w:style w:type="character" w:customStyle="1" w:styleId="BalloonTextChar">
    <w:name w:val="Balloon Text Char"/>
    <w:link w:val="BalloonText"/>
    <w:uiPriority w:val="99"/>
    <w:semiHidden/>
    <w:rsid w:val="00D16616"/>
    <w:rPr>
      <w:rFonts w:ascii="Lucida Grande" w:hAnsi="Lucida Grande" w:cs="Lucida Grande"/>
      <w:sz w:val="18"/>
      <w:szCs w:val="18"/>
    </w:rPr>
  </w:style>
  <w:style w:type="table" w:customStyle="1" w:styleId="IntenseQuote1">
    <w:name w:val="Intense Quote1"/>
    <w:basedOn w:val="TableNormal"/>
    <w:uiPriority w:val="60"/>
    <w:qFormat/>
    <w:rsid w:val="00F04864"/>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F04864"/>
  </w:style>
  <w:style w:type="paragraph" w:styleId="ListParagraph">
    <w:name w:val="List Paragraph"/>
    <w:basedOn w:val="Normal"/>
    <w:uiPriority w:val="34"/>
    <w:qFormat/>
    <w:rsid w:val="0031657E"/>
    <w:pPr>
      <w:ind w:left="720"/>
      <w:contextualSpacing/>
    </w:pPr>
  </w:style>
  <w:style w:type="paragraph" w:styleId="NormalWeb">
    <w:name w:val="Normal (Web)"/>
    <w:basedOn w:val="Normal"/>
    <w:uiPriority w:val="99"/>
    <w:semiHidden/>
    <w:unhideWhenUsed/>
    <w:rsid w:val="00EA2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70E51"/>
    <w:rPr>
      <w:rFonts w:ascii="Calibri" w:eastAsia="Calibri" w:hAnsi="Calibri" w:cs="Calibri"/>
      <w:b/>
      <w:color w:val="2B6FAB"/>
      <w:sz w:val="32"/>
      <w:szCs w:val="32"/>
    </w:rPr>
  </w:style>
  <w:style w:type="character" w:customStyle="1" w:styleId="Heading2Char">
    <w:name w:val="Heading 2 Char"/>
    <w:basedOn w:val="DefaultParagraphFont"/>
    <w:link w:val="Heading2"/>
    <w:rsid w:val="00470E51"/>
    <w:rPr>
      <w:rFonts w:ascii="Calibri" w:eastAsia="Calibri" w:hAnsi="Calibri" w:cs="Calibri"/>
      <w:b/>
      <w:color w:val="5B9BD5"/>
      <w:sz w:val="26"/>
      <w:szCs w:val="26"/>
    </w:rPr>
  </w:style>
  <w:style w:type="character" w:customStyle="1" w:styleId="Heading3Char">
    <w:name w:val="Heading 3 Char"/>
    <w:basedOn w:val="DefaultParagraphFont"/>
    <w:link w:val="Heading3"/>
    <w:rsid w:val="00470E51"/>
    <w:rPr>
      <w:rFonts w:ascii="Calibri" w:eastAsia="Calibri" w:hAnsi="Calibri" w:cs="Calibri"/>
      <w:color w:val="1E4D78"/>
      <w:sz w:val="24"/>
      <w:szCs w:val="24"/>
    </w:rPr>
  </w:style>
  <w:style w:type="character" w:styleId="Hyperlink">
    <w:name w:val="Hyperlink"/>
    <w:basedOn w:val="DefaultParagraphFont"/>
    <w:uiPriority w:val="99"/>
    <w:unhideWhenUsed/>
    <w:rsid w:val="00470E51"/>
    <w:rPr>
      <w:color w:val="0563C1" w:themeColor="hyperlink"/>
      <w:u w:val="single"/>
    </w:rPr>
  </w:style>
  <w:style w:type="paragraph" w:styleId="TOC1">
    <w:name w:val="toc 1"/>
    <w:basedOn w:val="Normal"/>
    <w:next w:val="Normal"/>
    <w:autoRedefine/>
    <w:uiPriority w:val="39"/>
    <w:unhideWhenUsed/>
    <w:rsid w:val="00470E51"/>
    <w:pPr>
      <w:widowControl w:val="0"/>
      <w:spacing w:after="100" w:line="240" w:lineRule="auto"/>
    </w:pPr>
    <w:rPr>
      <w:rFonts w:ascii="Cambria" w:eastAsia="Cambria" w:hAnsi="Cambria" w:cs="Cambria"/>
      <w:color w:val="000000"/>
      <w:sz w:val="24"/>
      <w:szCs w:val="24"/>
    </w:rPr>
  </w:style>
  <w:style w:type="paragraph" w:styleId="TOC2">
    <w:name w:val="toc 2"/>
    <w:basedOn w:val="Normal"/>
    <w:next w:val="Normal"/>
    <w:autoRedefine/>
    <w:uiPriority w:val="39"/>
    <w:unhideWhenUsed/>
    <w:rsid w:val="00470E51"/>
    <w:pPr>
      <w:widowControl w:val="0"/>
      <w:spacing w:after="100" w:line="240" w:lineRule="auto"/>
      <w:ind w:left="240"/>
    </w:pPr>
    <w:rPr>
      <w:rFonts w:ascii="Cambria" w:eastAsia="Cambria" w:hAnsi="Cambria" w:cs="Cambria"/>
      <w:color w:val="000000"/>
      <w:sz w:val="24"/>
      <w:szCs w:val="24"/>
    </w:rPr>
  </w:style>
  <w:style w:type="paragraph" w:styleId="TOC3">
    <w:name w:val="toc 3"/>
    <w:basedOn w:val="Normal"/>
    <w:next w:val="Normal"/>
    <w:autoRedefine/>
    <w:uiPriority w:val="39"/>
    <w:unhideWhenUsed/>
    <w:rsid w:val="00470E51"/>
    <w:pPr>
      <w:widowControl w:val="0"/>
      <w:spacing w:after="100" w:line="240" w:lineRule="auto"/>
      <w:ind w:left="480"/>
    </w:pPr>
    <w:rPr>
      <w:rFonts w:ascii="Cambria" w:eastAsia="Cambria" w:hAnsi="Cambria" w:cs="Cambria"/>
      <w:color w:val="000000"/>
      <w:sz w:val="24"/>
      <w:szCs w:val="24"/>
    </w:rPr>
  </w:style>
  <w:style w:type="paragraph" w:styleId="Title">
    <w:name w:val="Title"/>
    <w:basedOn w:val="Normal"/>
    <w:next w:val="Normal"/>
    <w:link w:val="TitleChar"/>
    <w:rsid w:val="00447E4D"/>
    <w:pPr>
      <w:widowControl w:val="0"/>
      <w:spacing w:before="100" w:after="100" w:line="240" w:lineRule="auto"/>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rsid w:val="00447E4D"/>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0764">
      <w:bodyDiv w:val="1"/>
      <w:marLeft w:val="0"/>
      <w:marRight w:val="0"/>
      <w:marTop w:val="0"/>
      <w:marBottom w:val="0"/>
      <w:divBdr>
        <w:top w:val="none" w:sz="0" w:space="0" w:color="auto"/>
        <w:left w:val="none" w:sz="0" w:space="0" w:color="auto"/>
        <w:bottom w:val="none" w:sz="0" w:space="0" w:color="auto"/>
        <w:right w:val="none" w:sz="0" w:space="0" w:color="auto"/>
      </w:divBdr>
    </w:div>
    <w:div w:id="19858172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Archivesspace_Core_Group@lyralists.lyrasis.org" TargetMode="External"/><Relationship Id="rId18" Type="http://schemas.openxmlformats.org/officeDocument/2006/relationships/hyperlink" Target="https://github.com/archivesspace/archivesspace/blob/master/contribution_files/ArchivesSpace_Individual_Contributor_License_Agreement_ICLA.pdf" TargetMode="External"/><Relationship Id="rId26" Type="http://schemas.openxmlformats.org/officeDocument/2006/relationships/hyperlink" Target="http://tbaggery.com/2008/04/19/a-note-about-git-commit-messages.html" TargetMode="External"/><Relationship Id="rId39" Type="http://schemas.openxmlformats.org/officeDocument/2006/relationships/footer" Target="footer2.xml"/><Relationship Id="rId21" Type="http://schemas.openxmlformats.org/officeDocument/2006/relationships/hyperlink" Target="http://tbaggery.com/2008/04/19/a-note-about-git-commit-messages.html" TargetMode="External"/><Relationship Id="rId34" Type="http://schemas.openxmlformats.org/officeDocument/2006/relationships/hyperlink" Target="https://wiki.duraspace.org/display/DSPACE/Contribu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hub.com/archivesspace/archivesspace" TargetMode="External"/><Relationship Id="rId20" Type="http://schemas.openxmlformats.org/officeDocument/2006/relationships/hyperlink" Target="http://github.com/archivesspace/archivesspace" TargetMode="External"/><Relationship Id="rId29" Type="http://schemas.openxmlformats.org/officeDocument/2006/relationships/hyperlink" Target="https://archivesspace.atlassian.net/wiki/display/ADC/How+to+Report+a+Bu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rchivesspace/archivesspace" TargetMode="External"/><Relationship Id="rId24" Type="http://schemas.openxmlformats.org/officeDocument/2006/relationships/hyperlink" Target="http://betterspecs.org/" TargetMode="External"/><Relationship Id="rId32" Type="http://schemas.openxmlformats.org/officeDocument/2006/relationships/hyperlink" Target="https://subversion.apache.org/docs/community-guid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elp.github.com/articles/fork-a-repo/" TargetMode="External"/><Relationship Id="rId23" Type="http://schemas.openxmlformats.org/officeDocument/2006/relationships/hyperlink" Target="https://github.com/jruby/jruby/wiki/JRubyStyleGuide" TargetMode="External"/><Relationship Id="rId28" Type="http://schemas.openxmlformats.org/officeDocument/2006/relationships/hyperlink" Target="http://ndlib.github.io/practices/one-commit-per-pull-request/" TargetMode="External"/><Relationship Id="rId36" Type="http://schemas.openxmlformats.org/officeDocument/2006/relationships/header" Target="header1.xml"/><Relationship Id="rId10" Type="http://schemas.openxmlformats.org/officeDocument/2006/relationships/hyperlink" Target="http://archivesspace.org/application/technical-documentation/" TargetMode="External"/><Relationship Id="rId19" Type="http://schemas.openxmlformats.org/officeDocument/2006/relationships/hyperlink" Target="https://github.com/archivesspace/archivesspace/blob/master/contribution_files/ArchivesSpace_Corporate_Contributor_License_Agreement.pdf" TargetMode="External"/><Relationship Id="rId31" Type="http://schemas.openxmlformats.org/officeDocument/2006/relationships/hyperlink" Target="https://archivesspace.atlassian.net/wiki/display/ADC/ArchivesSpace+re-org+and+committer+groups+proposal" TargetMode="External"/><Relationship Id="rId4" Type="http://schemas.openxmlformats.org/officeDocument/2006/relationships/settings" Target="settings.xml"/><Relationship Id="rId9" Type="http://schemas.openxmlformats.org/officeDocument/2006/relationships/hyperlink" Target="https://archivesspace.atlassian.net/issues/?filter=13630" TargetMode="External"/><Relationship Id="rId14" Type="http://schemas.openxmlformats.org/officeDocument/2006/relationships/hyperlink" Target="https://help.github.com/articles/cloning-a-repository/" TargetMode="External"/><Relationship Id="rId22" Type="http://schemas.openxmlformats.org/officeDocument/2006/relationships/hyperlink" Target="https://github.com/bbatsov/rails-style-guide" TargetMode="External"/><Relationship Id="rId27" Type="http://schemas.openxmlformats.org/officeDocument/2006/relationships/hyperlink" Target="https://help.github.com/articles/about-git-rebase/" TargetMode="External"/><Relationship Id="rId30" Type="http://schemas.openxmlformats.org/officeDocument/2006/relationships/hyperlink" Target="https://archivesspace.atlassian.net/wiki/display/ADC/How+to+Request+a+New+Feature" TargetMode="External"/><Relationship Id="rId35" Type="http://schemas.openxmlformats.org/officeDocument/2006/relationships/hyperlink" Target="https://wiki.duraspace.org/display/hydra/Hydra+Community+Framework" TargetMode="External"/><Relationship Id="rId43" Type="http://schemas.openxmlformats.org/officeDocument/2006/relationships/theme" Target="theme/theme1.xml"/><Relationship Id="rId8" Type="http://schemas.openxmlformats.org/officeDocument/2006/relationships/hyperlink" Target="https://archivesspace.atlassian.net/wiki/spaces/ADC" TargetMode="External"/><Relationship Id="rId3" Type="http://schemas.openxmlformats.org/officeDocument/2006/relationships/styles" Target="styles.xml"/><Relationship Id="rId12" Type="http://schemas.openxmlformats.org/officeDocument/2006/relationships/hyperlink" Target="mailto:Archivesspace_Users_Group@lyralists.lyrasis.org" TargetMode="External"/><Relationship Id="rId17" Type="http://schemas.openxmlformats.org/officeDocument/2006/relationships/hyperlink" Target="https://archivesspace.atlassian.net/secure/Dashboard.jspa" TargetMode="External"/><Relationship Id="rId25" Type="http://schemas.openxmlformats.org/officeDocument/2006/relationships/hyperlink" Target="http://ndlib.github.io/practices/one-commit-per-pull-request/" TargetMode="External"/><Relationship Id="rId33" Type="http://schemas.openxmlformats.org/officeDocument/2006/relationships/hyperlink" Target="https://github.com/Islandora/islandora/wiki"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ill\Documents\Dropbox\ArchivesSpace\templates\ArchivesSpace-new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96AF-3A9A-0144-AEC9-4DC48F05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C:\Users\gemmill\Documents\Dropbox\ArchivesSpace\templates\ArchivesSpace-newLetterhead.dot</Template>
  <TotalTime>3</TotalTime>
  <Pages>10</Pages>
  <Words>3210</Words>
  <Characters>18300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21468</CharactersWithSpaces>
  <SharedDoc>false</SharedDoc>
  <HLinks>
    <vt:vector size="6" baseType="variant">
      <vt:variant>
        <vt:i4>4915274</vt:i4>
      </vt:variant>
      <vt:variant>
        <vt:i4>2254</vt:i4>
      </vt:variant>
      <vt:variant>
        <vt:i4>1027</vt:i4>
      </vt:variant>
      <vt:variant>
        <vt:i4>1</vt:i4>
      </vt:variant>
      <vt:variant>
        <vt:lpwstr>ArchivesSpace by LYRASIS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Gemmill</dc:creator>
  <cp:keywords/>
  <dc:description/>
  <cp:lastModifiedBy>Laney McGlohon</cp:lastModifiedBy>
  <cp:revision>4</cp:revision>
  <dcterms:created xsi:type="dcterms:W3CDTF">2019-05-15T19:43:00Z</dcterms:created>
  <dcterms:modified xsi:type="dcterms:W3CDTF">2019-05-15T20:05:00Z</dcterms:modified>
</cp:coreProperties>
</file>