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5B" w:rsidRDefault="0076445B" w:rsidP="00C674C7">
      <w:pPr>
        <w:jc w:val="center"/>
        <w:rPr>
          <w:b/>
          <w:bCs/>
          <w:sz w:val="32"/>
        </w:rPr>
      </w:pPr>
    </w:p>
    <w:p w:rsidR="0076445B" w:rsidRDefault="0076445B">
      <w:pPr>
        <w:spacing w:after="200" w:line="276" w:lineRule="auto"/>
        <w:rPr>
          <w:b/>
          <w:bCs/>
          <w:sz w:val="32"/>
        </w:rPr>
      </w:pPr>
    </w:p>
    <w:p w:rsidR="0076445B" w:rsidRPr="0076445B" w:rsidRDefault="0076445B">
      <w:pPr>
        <w:spacing w:after="200" w:line="276" w:lineRule="auto"/>
        <w:rPr>
          <w:bCs/>
          <w:sz w:val="32"/>
        </w:rPr>
      </w:pPr>
    </w:p>
    <w:p w:rsidR="0076445B" w:rsidRDefault="0076445B">
      <w:pPr>
        <w:spacing w:after="200" w:line="276" w:lineRule="auto"/>
        <w:rPr>
          <w:bCs/>
        </w:rPr>
      </w:pPr>
      <w:r>
        <w:rPr>
          <w:bCs/>
        </w:rPr>
        <w:t>Spencer Research Library Accession Record README:</w:t>
      </w:r>
    </w:p>
    <w:p w:rsidR="0076445B" w:rsidRPr="0076445B" w:rsidRDefault="0076445B">
      <w:pPr>
        <w:spacing w:after="200" w:line="276" w:lineRule="auto"/>
        <w:rPr>
          <w:bCs/>
        </w:rPr>
      </w:pPr>
      <w:r w:rsidRPr="0076445B">
        <w:rPr>
          <w:bCs/>
        </w:rPr>
        <w:t xml:space="preserve">This worksheet is used by </w:t>
      </w:r>
      <w:r w:rsidR="00F75666">
        <w:rPr>
          <w:bCs/>
        </w:rPr>
        <w:t xml:space="preserve">University of Kansas </w:t>
      </w:r>
      <w:r w:rsidRPr="0076445B">
        <w:rPr>
          <w:bCs/>
        </w:rPr>
        <w:t>Kenneth Spencer Research Library curators and other staff who accession new manuscript materials. The worksheet aids data entry into ArchivesSpace and provides a place for curators to note information about new collections or additions to collections so processing staff have a better sense what they will encounter when working with the new accession.</w:t>
      </w:r>
    </w:p>
    <w:p w:rsidR="0076445B" w:rsidRDefault="0076445B">
      <w:pPr>
        <w:spacing w:after="200" w:line="276" w:lineRule="auto"/>
        <w:rPr>
          <w:b/>
          <w:bCs/>
          <w:sz w:val="32"/>
        </w:rPr>
      </w:pPr>
      <w:r w:rsidRPr="0076445B">
        <w:rPr>
          <w:bCs/>
        </w:rPr>
        <w:t>Spencer Research Library has three main collecting areas (SC, UA, KC); the Kansas Collection has two sub-collecting areas (AF, WX).  Spencer Research Library has three levels of processing: minimal (1), standard (2), detailed (3).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  <w:sz w:val="32"/>
        </w:rPr>
        <w:br w:type="page"/>
      </w:r>
    </w:p>
    <w:p w:rsidR="00C674C7" w:rsidRPr="00C674C7" w:rsidRDefault="00C674C7" w:rsidP="00C674C7">
      <w:pPr>
        <w:jc w:val="center"/>
        <w:rPr>
          <w:b/>
          <w:bCs/>
          <w:sz w:val="28"/>
        </w:rPr>
      </w:pPr>
      <w:r w:rsidRPr="00C674C7">
        <w:rPr>
          <w:b/>
          <w:bCs/>
          <w:sz w:val="32"/>
        </w:rPr>
        <w:lastRenderedPageBreak/>
        <w:t>Spencer Research Library Accession Record</w:t>
      </w:r>
      <w:r w:rsidRPr="00C674C7">
        <w:rPr>
          <w:b/>
          <w:bCs/>
          <w:sz w:val="28"/>
        </w:rPr>
        <w:t xml:space="preserve"> </w:t>
      </w:r>
    </w:p>
    <w:p w:rsidR="00C674C7" w:rsidRDefault="00C674C7" w:rsidP="00C674C7">
      <w:pPr>
        <w:rPr>
          <w:b/>
          <w:bCs/>
          <w:i/>
          <w:sz w:val="22"/>
          <w:szCs w:val="22"/>
        </w:rPr>
      </w:pPr>
    </w:p>
    <w:p w:rsidR="00C674C7" w:rsidRPr="00C674C7" w:rsidRDefault="00C674C7" w:rsidP="00C674C7">
      <w:pPr>
        <w:rPr>
          <w:b/>
          <w:bCs/>
          <w:i/>
          <w:sz w:val="22"/>
          <w:szCs w:val="22"/>
        </w:rPr>
      </w:pPr>
      <w:r w:rsidRPr="00C674C7">
        <w:rPr>
          <w:b/>
          <w:bCs/>
          <w:i/>
          <w:sz w:val="22"/>
          <w:szCs w:val="22"/>
        </w:rPr>
        <w:t>Title:</w:t>
      </w:r>
    </w:p>
    <w:p w:rsidR="00C674C7" w:rsidRDefault="00C674C7" w:rsidP="00C674C7">
      <w:pPr>
        <w:rPr>
          <w:b/>
          <w:bCs/>
          <w:i/>
          <w:sz w:val="22"/>
          <w:szCs w:val="22"/>
        </w:rPr>
      </w:pPr>
    </w:p>
    <w:p w:rsidR="00C674C7" w:rsidRPr="00C674C7" w:rsidRDefault="00C674C7" w:rsidP="00C674C7">
      <w:pPr>
        <w:pStyle w:val="Header"/>
        <w:rPr>
          <w:b/>
          <w:bCs/>
        </w:rPr>
      </w:pPr>
      <w:r w:rsidRPr="00C674C7">
        <w:rPr>
          <w:b/>
          <w:bCs/>
        </w:rPr>
        <w:t xml:space="preserve">Date received: </w:t>
      </w:r>
      <w:r>
        <w:rPr>
          <w:b/>
          <w:bCs/>
        </w:rPr>
        <w:tab/>
        <w:t xml:space="preserve">                                                                                                                   </w:t>
      </w:r>
      <w:r w:rsidRPr="00C674C7">
        <w:rPr>
          <w:b/>
          <w:bCs/>
        </w:rPr>
        <w:t xml:space="preserve">Accession #:   </w:t>
      </w:r>
      <w:r>
        <w:rPr>
          <w:b/>
          <w:bCs/>
        </w:rPr>
        <w:t xml:space="preserve"> </w:t>
      </w:r>
      <w:r w:rsidRPr="00C674C7">
        <w:rPr>
          <w:b/>
          <w:bCs/>
          <w:sz w:val="16"/>
          <w:szCs w:val="16"/>
        </w:rPr>
        <w:t xml:space="preserve">                                                                                                                </w:t>
      </w:r>
    </w:p>
    <w:p w:rsidR="00C674C7" w:rsidRPr="00C674C7" w:rsidRDefault="00C674C7" w:rsidP="00C674C7">
      <w:pPr>
        <w:pStyle w:val="Header"/>
        <w:rPr>
          <w:b/>
          <w:bCs/>
        </w:rPr>
      </w:pPr>
      <w:r w:rsidRPr="00C674C7">
        <w:rPr>
          <w:b/>
          <w:bCs/>
        </w:rPr>
        <w:t xml:space="preserve">Collection:          </w:t>
      </w:r>
      <w:r w:rsidRPr="00C674C7">
        <w:sym w:font="Wingdings 2" w:char="F0A3"/>
      </w:r>
      <w:r w:rsidRPr="00C674C7">
        <w:t xml:space="preserve"> </w:t>
      </w:r>
      <w:r w:rsidRPr="00C674C7">
        <w:rPr>
          <w:b/>
          <w:bCs/>
        </w:rPr>
        <w:t xml:space="preserve">SC        </w:t>
      </w:r>
      <w:r w:rsidRPr="00C674C7">
        <w:sym w:font="Wingdings 2" w:char="F0A3"/>
      </w:r>
      <w:r w:rsidRPr="00C674C7">
        <w:rPr>
          <w:b/>
          <w:bCs/>
        </w:rPr>
        <w:t xml:space="preserve">UA        </w:t>
      </w:r>
      <w:r w:rsidRPr="00C674C7">
        <w:sym w:font="Wingdings 2" w:char="F0A3"/>
      </w:r>
      <w:r w:rsidRPr="00C674C7">
        <w:rPr>
          <w:b/>
          <w:bCs/>
        </w:rPr>
        <w:t xml:space="preserve">KC          </w:t>
      </w:r>
      <w:r w:rsidRPr="00C674C7">
        <w:sym w:font="Wingdings 2" w:char="F0A3"/>
      </w:r>
      <w:r w:rsidRPr="00C674C7">
        <w:rPr>
          <w:b/>
          <w:bCs/>
        </w:rPr>
        <w:t xml:space="preserve">AF           </w:t>
      </w:r>
      <w:r w:rsidRPr="00C674C7">
        <w:sym w:font="Wingdings 2" w:char="F0A3"/>
      </w:r>
      <w:r w:rsidRPr="00C674C7">
        <w:rPr>
          <w:b/>
          <w:bCs/>
        </w:rPr>
        <w:t>WX</w:t>
      </w:r>
    </w:p>
    <w:p w:rsidR="00C674C7" w:rsidRDefault="00C674C7" w:rsidP="009F083D">
      <w:pPr>
        <w:rPr>
          <w:b/>
          <w:bCs/>
          <w:sz w:val="22"/>
          <w:szCs w:val="22"/>
        </w:rPr>
      </w:pPr>
    </w:p>
    <w:p w:rsidR="009F083D" w:rsidRPr="00C674C7" w:rsidRDefault="009F083D" w:rsidP="009F083D">
      <w:pPr>
        <w:rPr>
          <w:b/>
          <w:i/>
          <w:sz w:val="22"/>
          <w:szCs w:val="22"/>
        </w:rPr>
      </w:pPr>
      <w:r w:rsidRPr="00C674C7">
        <w:rPr>
          <w:b/>
          <w:bCs/>
          <w:sz w:val="22"/>
          <w:szCs w:val="22"/>
        </w:rPr>
        <w:t>Content Description</w:t>
      </w:r>
      <w:r w:rsidRPr="00C674C7">
        <w:rPr>
          <w:sz w:val="22"/>
          <w:szCs w:val="22"/>
        </w:rPr>
        <w:t xml:space="preserve">:  </w:t>
      </w:r>
    </w:p>
    <w:p w:rsidR="009F083D" w:rsidRDefault="009F083D" w:rsidP="009F083D">
      <w:pPr>
        <w:pStyle w:val="Header"/>
        <w:rPr>
          <w:bCs/>
        </w:rPr>
      </w:pPr>
    </w:p>
    <w:p w:rsidR="009F083D" w:rsidRPr="00C674C7" w:rsidRDefault="003000B9" w:rsidP="003000B9">
      <w:pPr>
        <w:pStyle w:val="Header"/>
        <w:tabs>
          <w:tab w:val="clear" w:pos="4680"/>
          <w:tab w:val="clear" w:pos="9360"/>
          <w:tab w:val="left" w:pos="5685"/>
        </w:tabs>
        <w:rPr>
          <w:bCs/>
        </w:rPr>
      </w:pPr>
      <w:r w:rsidRPr="00C674C7">
        <w:rPr>
          <w:bCs/>
        </w:rPr>
        <w:tab/>
      </w:r>
    </w:p>
    <w:p w:rsidR="009F083D" w:rsidRPr="00C674C7" w:rsidRDefault="009F083D" w:rsidP="009F083D">
      <w:pPr>
        <w:pStyle w:val="Header"/>
        <w:rPr>
          <w:bCs/>
        </w:rPr>
      </w:pPr>
    </w:p>
    <w:p w:rsidR="009F083D" w:rsidRPr="00C674C7" w:rsidRDefault="009F083D" w:rsidP="002C3FBA">
      <w:pPr>
        <w:tabs>
          <w:tab w:val="left" w:pos="5730"/>
        </w:tabs>
        <w:rPr>
          <w:b/>
          <w:i/>
          <w:sz w:val="22"/>
          <w:szCs w:val="22"/>
        </w:rPr>
      </w:pPr>
      <w:r w:rsidRPr="00C674C7">
        <w:rPr>
          <w:b/>
          <w:bCs/>
          <w:sz w:val="22"/>
          <w:szCs w:val="22"/>
        </w:rPr>
        <w:t xml:space="preserve">Number of boxes, bags, volumes, items:  </w:t>
      </w:r>
      <w:r w:rsidR="002C3FBA" w:rsidRPr="00C674C7">
        <w:rPr>
          <w:b/>
          <w:bCs/>
          <w:sz w:val="22"/>
          <w:szCs w:val="22"/>
        </w:rPr>
        <w:tab/>
      </w:r>
    </w:p>
    <w:p w:rsidR="009F083D" w:rsidRPr="00C674C7" w:rsidRDefault="009F083D" w:rsidP="009F083D">
      <w:pPr>
        <w:pStyle w:val="Header"/>
        <w:rPr>
          <w:bCs/>
          <w:sz w:val="16"/>
          <w:szCs w:val="16"/>
        </w:rPr>
      </w:pPr>
    </w:p>
    <w:p w:rsidR="00C674C7" w:rsidRDefault="00C674C7" w:rsidP="009F083D">
      <w:pPr>
        <w:rPr>
          <w:b/>
          <w:bCs/>
          <w:sz w:val="22"/>
          <w:szCs w:val="22"/>
        </w:rPr>
      </w:pPr>
    </w:p>
    <w:p w:rsidR="009F083D" w:rsidRPr="00C674C7" w:rsidRDefault="009F083D" w:rsidP="009F083D">
      <w:pPr>
        <w:rPr>
          <w:b/>
          <w:bCs/>
          <w:sz w:val="22"/>
          <w:szCs w:val="22"/>
        </w:rPr>
      </w:pPr>
      <w:r w:rsidRPr="00C674C7">
        <w:rPr>
          <w:b/>
          <w:bCs/>
          <w:sz w:val="22"/>
          <w:szCs w:val="22"/>
        </w:rPr>
        <w:t>Condition Description:</w:t>
      </w:r>
    </w:p>
    <w:p w:rsidR="009F083D" w:rsidRPr="00C674C7" w:rsidRDefault="009F083D" w:rsidP="008E40F6">
      <w:pPr>
        <w:pStyle w:val="Heading1"/>
        <w:jc w:val="center"/>
        <w:rPr>
          <w:i/>
          <w:sz w:val="22"/>
          <w:szCs w:val="22"/>
        </w:rPr>
      </w:pPr>
    </w:p>
    <w:p w:rsidR="009F083D" w:rsidRPr="00C674C7" w:rsidRDefault="009F083D" w:rsidP="009F083D">
      <w:pPr>
        <w:pStyle w:val="Heading1"/>
        <w:rPr>
          <w:i/>
          <w:sz w:val="22"/>
          <w:szCs w:val="22"/>
        </w:rPr>
      </w:pPr>
    </w:p>
    <w:p w:rsidR="00DC29E9" w:rsidRPr="00C674C7" w:rsidRDefault="00DC29E9" w:rsidP="00DC29E9"/>
    <w:p w:rsidR="009F083D" w:rsidRPr="00C674C7" w:rsidRDefault="009F083D" w:rsidP="009F083D">
      <w:pPr>
        <w:pStyle w:val="Heading1"/>
        <w:rPr>
          <w:sz w:val="22"/>
          <w:szCs w:val="22"/>
        </w:rPr>
      </w:pPr>
      <w:r w:rsidRPr="00C674C7">
        <w:rPr>
          <w:sz w:val="22"/>
          <w:szCs w:val="22"/>
        </w:rPr>
        <w:t xml:space="preserve">Other formats:  </w:t>
      </w:r>
      <w:r w:rsidRPr="00C674C7">
        <w:rPr>
          <w:sz w:val="22"/>
          <w:szCs w:val="22"/>
        </w:rPr>
        <w:sym w:font="Wingdings 2" w:char="F0A3"/>
      </w:r>
      <w:r w:rsidR="00DC29E9" w:rsidRPr="00C674C7">
        <w:rPr>
          <w:sz w:val="22"/>
          <w:szCs w:val="22"/>
        </w:rPr>
        <w:t xml:space="preserve">photographs    </w:t>
      </w:r>
      <w:r w:rsidRPr="00C674C7">
        <w:rPr>
          <w:sz w:val="22"/>
          <w:szCs w:val="22"/>
        </w:rPr>
        <w:sym w:font="Wingdings 2" w:char="F0A3"/>
      </w:r>
      <w:r w:rsidR="00DC29E9" w:rsidRPr="00C674C7">
        <w:rPr>
          <w:sz w:val="22"/>
          <w:szCs w:val="22"/>
        </w:rPr>
        <w:t xml:space="preserve"> AV material   </w:t>
      </w:r>
      <w:r w:rsidRPr="00C674C7">
        <w:rPr>
          <w:sz w:val="22"/>
          <w:szCs w:val="22"/>
        </w:rPr>
        <w:sym w:font="Wingdings 2" w:char="F0A3"/>
      </w:r>
      <w:r w:rsidR="00DC29E9" w:rsidRPr="00C674C7">
        <w:rPr>
          <w:sz w:val="22"/>
          <w:szCs w:val="22"/>
        </w:rPr>
        <w:t xml:space="preserve"> electronic media    </w:t>
      </w:r>
      <w:r w:rsidRPr="00C674C7">
        <w:rPr>
          <w:sz w:val="22"/>
          <w:szCs w:val="22"/>
        </w:rPr>
        <w:sym w:font="Wingdings 2" w:char="F0A3"/>
      </w:r>
      <w:r w:rsidRPr="00C674C7">
        <w:rPr>
          <w:sz w:val="22"/>
          <w:szCs w:val="22"/>
        </w:rPr>
        <w:t>none of these</w:t>
      </w:r>
    </w:p>
    <w:p w:rsidR="009F083D" w:rsidRPr="00C674C7" w:rsidRDefault="009F083D" w:rsidP="009F083D">
      <w:pPr>
        <w:rPr>
          <w:b/>
          <w:sz w:val="22"/>
          <w:szCs w:val="22"/>
        </w:rPr>
      </w:pPr>
      <w:r w:rsidRPr="00C674C7">
        <w:rPr>
          <w:b/>
          <w:sz w:val="22"/>
          <w:szCs w:val="22"/>
        </w:rPr>
        <w:t xml:space="preserve">Other (specify): </w:t>
      </w:r>
    </w:p>
    <w:p w:rsidR="009F083D" w:rsidRPr="00C674C7" w:rsidRDefault="009F083D" w:rsidP="009F083D">
      <w:pPr>
        <w:rPr>
          <w:b/>
          <w:bCs/>
          <w:sz w:val="16"/>
          <w:szCs w:val="16"/>
        </w:rPr>
      </w:pPr>
    </w:p>
    <w:p w:rsidR="009F083D" w:rsidRPr="00C674C7" w:rsidRDefault="009F083D" w:rsidP="009F083D">
      <w:pPr>
        <w:rPr>
          <w:b/>
          <w:bCs/>
          <w:sz w:val="22"/>
          <w:szCs w:val="22"/>
        </w:rPr>
      </w:pPr>
      <w:r w:rsidRPr="00C674C7">
        <w:rPr>
          <w:b/>
          <w:bCs/>
          <w:sz w:val="22"/>
          <w:szCs w:val="22"/>
        </w:rPr>
        <w:t>Brought in by:</w:t>
      </w:r>
      <w:r w:rsidRPr="00C674C7">
        <w:rPr>
          <w:b/>
          <w:bCs/>
          <w:sz w:val="22"/>
          <w:szCs w:val="22"/>
        </w:rPr>
        <w:tab/>
      </w:r>
      <w:r w:rsidRPr="00C674C7">
        <w:rPr>
          <w:sz w:val="22"/>
          <w:szCs w:val="22"/>
        </w:rPr>
        <w:tab/>
      </w:r>
      <w:r w:rsidRPr="00C674C7">
        <w:rPr>
          <w:sz w:val="22"/>
          <w:szCs w:val="22"/>
        </w:rPr>
        <w:tab/>
      </w:r>
      <w:r w:rsidRPr="00C674C7">
        <w:rPr>
          <w:sz w:val="22"/>
          <w:szCs w:val="22"/>
        </w:rPr>
        <w:tab/>
      </w:r>
      <w:r w:rsidRPr="00C674C7">
        <w:rPr>
          <w:sz w:val="22"/>
          <w:szCs w:val="22"/>
        </w:rPr>
        <w:tab/>
      </w:r>
      <w:r w:rsidR="00DC29E9" w:rsidRPr="00C674C7">
        <w:rPr>
          <w:sz w:val="22"/>
          <w:szCs w:val="22"/>
        </w:rPr>
        <w:tab/>
      </w:r>
      <w:r w:rsidR="00DC29E9" w:rsidRPr="00C674C7">
        <w:rPr>
          <w:sz w:val="22"/>
          <w:szCs w:val="22"/>
        </w:rPr>
        <w:tab/>
      </w:r>
      <w:r w:rsidR="00DC29E9" w:rsidRPr="00C674C7">
        <w:rPr>
          <w:sz w:val="22"/>
          <w:szCs w:val="22"/>
        </w:rPr>
        <w:tab/>
        <w:t xml:space="preserve">           </w:t>
      </w:r>
      <w:r w:rsidRPr="00C674C7">
        <w:rPr>
          <w:b/>
          <w:bCs/>
          <w:sz w:val="22"/>
          <w:szCs w:val="22"/>
        </w:rPr>
        <w:t>Received by:</w:t>
      </w:r>
    </w:p>
    <w:p w:rsidR="009F083D" w:rsidRPr="00C674C7" w:rsidRDefault="009F083D" w:rsidP="009F083D">
      <w:pPr>
        <w:rPr>
          <w:b/>
          <w:bCs/>
          <w:sz w:val="16"/>
          <w:szCs w:val="16"/>
        </w:rPr>
      </w:pPr>
    </w:p>
    <w:p w:rsidR="009F083D" w:rsidRPr="00C674C7" w:rsidRDefault="009F083D" w:rsidP="009F083D">
      <w:pPr>
        <w:rPr>
          <w:b/>
          <w:bCs/>
          <w:sz w:val="22"/>
          <w:szCs w:val="22"/>
        </w:rPr>
      </w:pPr>
      <w:r w:rsidRPr="00C674C7">
        <w:rPr>
          <w:b/>
          <w:bCs/>
          <w:sz w:val="22"/>
          <w:szCs w:val="22"/>
        </w:rPr>
        <w:t>Other Provenance:</w:t>
      </w:r>
    </w:p>
    <w:p w:rsidR="00DC29E9" w:rsidRDefault="00DC29E9" w:rsidP="009F083D">
      <w:pPr>
        <w:rPr>
          <w:sz w:val="22"/>
          <w:szCs w:val="22"/>
        </w:rPr>
      </w:pPr>
    </w:p>
    <w:p w:rsidR="00C674C7" w:rsidRPr="00C674C7" w:rsidRDefault="00C674C7" w:rsidP="009F083D">
      <w:pPr>
        <w:rPr>
          <w:sz w:val="22"/>
          <w:szCs w:val="22"/>
        </w:rPr>
      </w:pPr>
    </w:p>
    <w:p w:rsidR="009F083D" w:rsidRPr="00C674C7" w:rsidRDefault="009F083D" w:rsidP="009F083D">
      <w:pPr>
        <w:pStyle w:val="Heading2"/>
        <w:rPr>
          <w:color w:val="auto"/>
          <w:sz w:val="22"/>
          <w:szCs w:val="22"/>
        </w:rPr>
      </w:pPr>
      <w:r w:rsidRPr="00C674C7">
        <w:rPr>
          <w:color w:val="auto"/>
          <w:sz w:val="22"/>
          <w:szCs w:val="22"/>
        </w:rPr>
        <w:sym w:font="Wingdings 2" w:char="F0A3"/>
      </w:r>
      <w:r w:rsidRPr="00C674C7">
        <w:rPr>
          <w:color w:val="auto"/>
          <w:sz w:val="22"/>
          <w:szCs w:val="22"/>
        </w:rPr>
        <w:t xml:space="preserve"> Gift   </w:t>
      </w:r>
      <w:r w:rsidRPr="00C674C7">
        <w:rPr>
          <w:color w:val="auto"/>
          <w:sz w:val="22"/>
          <w:szCs w:val="22"/>
        </w:rPr>
        <w:tab/>
      </w:r>
      <w:r w:rsidR="00DC29E9" w:rsidRPr="00C674C7">
        <w:rPr>
          <w:color w:val="auto"/>
          <w:sz w:val="22"/>
          <w:szCs w:val="22"/>
        </w:rPr>
        <w:t xml:space="preserve">     </w:t>
      </w:r>
      <w:r w:rsidRPr="00C674C7">
        <w:rPr>
          <w:color w:val="auto"/>
          <w:sz w:val="22"/>
          <w:szCs w:val="22"/>
        </w:rPr>
        <w:sym w:font="Wingdings 2" w:char="F0A3"/>
      </w:r>
      <w:r w:rsidR="00DC29E9" w:rsidRPr="00C674C7">
        <w:rPr>
          <w:color w:val="auto"/>
          <w:sz w:val="22"/>
          <w:szCs w:val="22"/>
        </w:rPr>
        <w:t xml:space="preserve"> Purchas</w:t>
      </w:r>
      <w:r w:rsidR="008F00C1" w:rsidRPr="00C674C7">
        <w:rPr>
          <w:color w:val="auto"/>
          <w:sz w:val="22"/>
          <w:szCs w:val="22"/>
        </w:rPr>
        <w:t>e</w:t>
      </w:r>
      <w:r w:rsidR="00DC29E9" w:rsidRPr="00C674C7">
        <w:rPr>
          <w:color w:val="auto"/>
          <w:sz w:val="22"/>
          <w:szCs w:val="22"/>
        </w:rPr>
        <w:t xml:space="preserve">        </w:t>
      </w:r>
      <w:r w:rsidRPr="00C674C7">
        <w:rPr>
          <w:color w:val="auto"/>
          <w:sz w:val="22"/>
          <w:szCs w:val="22"/>
        </w:rPr>
        <w:sym w:font="Wingdings 2" w:char="F0A3"/>
      </w:r>
      <w:r w:rsidR="00DC29E9" w:rsidRPr="00C674C7">
        <w:rPr>
          <w:color w:val="auto"/>
          <w:sz w:val="22"/>
          <w:szCs w:val="22"/>
        </w:rPr>
        <w:t xml:space="preserve">Transfer    </w:t>
      </w:r>
      <w:r w:rsidR="008F00C1" w:rsidRPr="00C674C7">
        <w:rPr>
          <w:color w:val="auto"/>
          <w:sz w:val="22"/>
          <w:szCs w:val="22"/>
        </w:rPr>
        <w:t xml:space="preserve">  </w:t>
      </w:r>
      <w:r w:rsidRPr="00C674C7">
        <w:rPr>
          <w:color w:val="auto"/>
          <w:sz w:val="22"/>
          <w:szCs w:val="22"/>
        </w:rPr>
        <w:sym w:font="Wingdings 2" w:char="F0A3"/>
      </w:r>
      <w:r w:rsidRPr="00C674C7">
        <w:rPr>
          <w:color w:val="auto"/>
          <w:sz w:val="22"/>
          <w:szCs w:val="22"/>
        </w:rPr>
        <w:t>Deposit</w:t>
      </w:r>
      <w:r w:rsidR="008F00C1" w:rsidRPr="00C674C7">
        <w:rPr>
          <w:color w:val="auto"/>
          <w:sz w:val="22"/>
          <w:szCs w:val="22"/>
        </w:rPr>
        <w:t xml:space="preserve">     </w:t>
      </w:r>
      <w:r w:rsidRPr="00C674C7">
        <w:rPr>
          <w:color w:val="auto"/>
          <w:sz w:val="22"/>
          <w:szCs w:val="22"/>
        </w:rPr>
        <w:t xml:space="preserve"> </w:t>
      </w:r>
      <w:r w:rsidRPr="00C674C7">
        <w:rPr>
          <w:color w:val="auto"/>
          <w:sz w:val="22"/>
          <w:szCs w:val="22"/>
        </w:rPr>
        <w:sym w:font="Wingdings 2" w:char="F0A3"/>
      </w:r>
      <w:r w:rsidRPr="00C674C7">
        <w:rPr>
          <w:color w:val="auto"/>
          <w:sz w:val="22"/>
          <w:szCs w:val="22"/>
        </w:rPr>
        <w:t xml:space="preserve"> Copies from loaned originals</w:t>
      </w:r>
    </w:p>
    <w:p w:rsidR="009F083D" w:rsidRPr="00C674C7" w:rsidRDefault="008F00C1" w:rsidP="009F083D">
      <w:pPr>
        <w:rPr>
          <w:b/>
          <w:sz w:val="22"/>
          <w:szCs w:val="22"/>
        </w:rPr>
      </w:pPr>
      <w:r w:rsidRPr="00C674C7">
        <w:rPr>
          <w:b/>
          <w:sz w:val="22"/>
          <w:szCs w:val="22"/>
        </w:rPr>
        <w:t>Other (specify):</w:t>
      </w:r>
    </w:p>
    <w:p w:rsidR="009F083D" w:rsidRPr="00C674C7" w:rsidRDefault="009F083D" w:rsidP="009F083D">
      <w:pPr>
        <w:rPr>
          <w:b/>
          <w:sz w:val="16"/>
          <w:szCs w:val="16"/>
        </w:rPr>
      </w:pPr>
    </w:p>
    <w:p w:rsidR="00C674C7" w:rsidRDefault="00C674C7" w:rsidP="009F083D">
      <w:pPr>
        <w:rPr>
          <w:b/>
          <w:sz w:val="22"/>
          <w:szCs w:val="22"/>
        </w:rPr>
      </w:pPr>
    </w:p>
    <w:p w:rsidR="009F083D" w:rsidRPr="00C674C7" w:rsidRDefault="009F083D" w:rsidP="009F083D">
      <w:pPr>
        <w:rPr>
          <w:b/>
          <w:sz w:val="22"/>
          <w:szCs w:val="22"/>
        </w:rPr>
      </w:pPr>
      <w:r w:rsidRPr="00C674C7">
        <w:rPr>
          <w:b/>
          <w:sz w:val="22"/>
          <w:szCs w:val="22"/>
        </w:rPr>
        <w:t>Resource Type</w:t>
      </w:r>
      <w:r w:rsidR="00DC29E9" w:rsidRPr="00C674C7">
        <w:rPr>
          <w:b/>
          <w:sz w:val="22"/>
          <w:szCs w:val="22"/>
        </w:rPr>
        <w:t xml:space="preserve">:   </w:t>
      </w:r>
      <w:r w:rsidR="008F00C1" w:rsidRPr="00C674C7">
        <w:rPr>
          <w:b/>
          <w:sz w:val="22"/>
          <w:szCs w:val="22"/>
        </w:rPr>
        <w:t xml:space="preserve"> </w:t>
      </w:r>
      <w:r w:rsidRPr="00C674C7">
        <w:rPr>
          <w:b/>
          <w:sz w:val="22"/>
          <w:szCs w:val="22"/>
        </w:rPr>
        <w:sym w:font="Wingdings 2" w:char="F0A3"/>
      </w:r>
      <w:r w:rsidR="00DC29E9" w:rsidRPr="00C674C7">
        <w:rPr>
          <w:b/>
          <w:sz w:val="22"/>
          <w:szCs w:val="22"/>
        </w:rPr>
        <w:t xml:space="preserve">Collection        </w:t>
      </w:r>
      <w:r w:rsidRPr="00C674C7">
        <w:rPr>
          <w:b/>
          <w:sz w:val="22"/>
          <w:szCs w:val="22"/>
        </w:rPr>
        <w:sym w:font="Wingdings 2" w:char="F0A3"/>
      </w:r>
      <w:r w:rsidR="00DC29E9" w:rsidRPr="00C674C7">
        <w:rPr>
          <w:b/>
          <w:sz w:val="22"/>
          <w:szCs w:val="22"/>
        </w:rPr>
        <w:t xml:space="preserve"> Papers        </w:t>
      </w:r>
      <w:r w:rsidRPr="00C674C7">
        <w:rPr>
          <w:b/>
          <w:sz w:val="22"/>
          <w:szCs w:val="22"/>
        </w:rPr>
        <w:sym w:font="Wingdings 2" w:char="F0A3"/>
      </w:r>
      <w:r w:rsidR="00DC29E9" w:rsidRPr="00C674C7">
        <w:rPr>
          <w:b/>
          <w:sz w:val="22"/>
          <w:szCs w:val="22"/>
        </w:rPr>
        <w:t xml:space="preserve"> Records</w:t>
      </w:r>
      <w:r w:rsidR="008F00C1" w:rsidRPr="00C674C7">
        <w:rPr>
          <w:b/>
          <w:sz w:val="22"/>
          <w:szCs w:val="22"/>
        </w:rPr>
        <w:t xml:space="preserve">   </w:t>
      </w:r>
      <w:r w:rsidR="00DC29E9" w:rsidRPr="00C674C7">
        <w:rPr>
          <w:b/>
          <w:sz w:val="22"/>
          <w:szCs w:val="22"/>
        </w:rPr>
        <w:t xml:space="preserve"> </w:t>
      </w:r>
      <w:r w:rsidRPr="00C674C7">
        <w:rPr>
          <w:b/>
          <w:sz w:val="22"/>
          <w:szCs w:val="22"/>
        </w:rPr>
        <w:sym w:font="Wingdings 2" w:char="F0A3"/>
      </w:r>
      <w:r w:rsidRPr="00C674C7">
        <w:rPr>
          <w:b/>
          <w:sz w:val="22"/>
          <w:szCs w:val="22"/>
        </w:rPr>
        <w:t>Publications</w:t>
      </w:r>
    </w:p>
    <w:p w:rsidR="009F083D" w:rsidRPr="00C674C7" w:rsidRDefault="009F083D" w:rsidP="009F083D">
      <w:pPr>
        <w:pStyle w:val="Header"/>
        <w:rPr>
          <w:b/>
          <w:bCs/>
          <w:sz w:val="16"/>
          <w:szCs w:val="16"/>
        </w:rPr>
      </w:pPr>
    </w:p>
    <w:p w:rsidR="009F083D" w:rsidRPr="00C674C7" w:rsidRDefault="00DC29E9" w:rsidP="009F083D">
      <w:pPr>
        <w:rPr>
          <w:b/>
          <w:sz w:val="22"/>
          <w:szCs w:val="22"/>
        </w:rPr>
      </w:pPr>
      <w:r w:rsidRPr="00C674C7">
        <w:rPr>
          <w:b/>
          <w:bCs/>
          <w:sz w:val="22"/>
          <w:szCs w:val="22"/>
        </w:rPr>
        <w:t xml:space="preserve">Restrictions:  </w:t>
      </w:r>
      <w:r w:rsidRPr="00C674C7">
        <w:rPr>
          <w:b/>
          <w:bCs/>
          <w:sz w:val="22"/>
          <w:szCs w:val="22"/>
        </w:rPr>
        <w:tab/>
        <w:t xml:space="preserve">     </w:t>
      </w:r>
      <w:r w:rsidR="009F083D" w:rsidRPr="00C674C7">
        <w:rPr>
          <w:b/>
          <w:sz w:val="22"/>
          <w:szCs w:val="22"/>
        </w:rPr>
        <w:sym w:font="Wingdings 2" w:char="F0A3"/>
      </w:r>
      <w:r w:rsidR="009F083D" w:rsidRPr="00C674C7">
        <w:rPr>
          <w:b/>
          <w:sz w:val="22"/>
          <w:szCs w:val="22"/>
        </w:rPr>
        <w:t xml:space="preserve"> Access  </w:t>
      </w:r>
      <w:r w:rsidR="009F083D" w:rsidRPr="00C674C7">
        <w:rPr>
          <w:b/>
          <w:sz w:val="22"/>
          <w:szCs w:val="22"/>
        </w:rPr>
        <w:tab/>
      </w:r>
      <w:r w:rsidRPr="00C674C7">
        <w:rPr>
          <w:b/>
          <w:sz w:val="22"/>
          <w:szCs w:val="22"/>
        </w:rPr>
        <w:t xml:space="preserve">      </w:t>
      </w:r>
      <w:r w:rsidR="008F00C1" w:rsidRPr="00C674C7">
        <w:rPr>
          <w:b/>
          <w:sz w:val="22"/>
          <w:szCs w:val="22"/>
        </w:rPr>
        <w:t xml:space="preserve"> </w:t>
      </w:r>
      <w:r w:rsidR="009F083D" w:rsidRPr="00C674C7">
        <w:rPr>
          <w:b/>
          <w:sz w:val="22"/>
          <w:szCs w:val="22"/>
        </w:rPr>
        <w:t xml:space="preserve"> </w:t>
      </w:r>
      <w:r w:rsidR="009F083D" w:rsidRPr="00C674C7">
        <w:rPr>
          <w:b/>
          <w:sz w:val="22"/>
          <w:szCs w:val="22"/>
        </w:rPr>
        <w:sym w:font="Wingdings 2" w:char="F0A3"/>
      </w:r>
      <w:r w:rsidR="009F083D" w:rsidRPr="00C674C7">
        <w:rPr>
          <w:b/>
          <w:sz w:val="22"/>
          <w:szCs w:val="22"/>
        </w:rPr>
        <w:t>User</w:t>
      </w:r>
    </w:p>
    <w:p w:rsidR="009F083D" w:rsidRPr="00C674C7" w:rsidRDefault="009F083D" w:rsidP="009F083D">
      <w:pPr>
        <w:rPr>
          <w:b/>
          <w:sz w:val="16"/>
          <w:szCs w:val="16"/>
        </w:rPr>
      </w:pPr>
    </w:p>
    <w:p w:rsidR="009F083D" w:rsidRPr="00C674C7" w:rsidRDefault="00DC29E9" w:rsidP="009F083D">
      <w:pPr>
        <w:rPr>
          <w:b/>
          <w:sz w:val="22"/>
          <w:szCs w:val="22"/>
        </w:rPr>
      </w:pPr>
      <w:r w:rsidRPr="00C674C7">
        <w:rPr>
          <w:b/>
          <w:sz w:val="22"/>
          <w:szCs w:val="22"/>
        </w:rPr>
        <w:t xml:space="preserve">Collection </w:t>
      </w:r>
      <w:r w:rsidR="009F083D" w:rsidRPr="00C674C7">
        <w:rPr>
          <w:b/>
          <w:sz w:val="22"/>
          <w:szCs w:val="22"/>
        </w:rPr>
        <w:t>Dates:</w:t>
      </w:r>
    </w:p>
    <w:p w:rsidR="009F083D" w:rsidRPr="00C674C7" w:rsidRDefault="009F083D" w:rsidP="009F083D">
      <w:pPr>
        <w:rPr>
          <w:b/>
          <w:bCs/>
          <w:sz w:val="22"/>
          <w:szCs w:val="22"/>
        </w:rPr>
      </w:pPr>
      <w:r w:rsidRPr="00C674C7">
        <w:rPr>
          <w:b/>
          <w:bCs/>
          <w:sz w:val="22"/>
          <w:szCs w:val="22"/>
        </w:rPr>
        <w:tab/>
      </w:r>
    </w:p>
    <w:p w:rsidR="009F083D" w:rsidRPr="00C674C7" w:rsidRDefault="009F083D" w:rsidP="009F083D">
      <w:pPr>
        <w:rPr>
          <w:b/>
          <w:bCs/>
          <w:i/>
          <w:sz w:val="22"/>
          <w:szCs w:val="22"/>
        </w:rPr>
      </w:pPr>
      <w:r w:rsidRPr="00C674C7">
        <w:rPr>
          <w:b/>
          <w:bCs/>
          <w:i/>
          <w:sz w:val="22"/>
          <w:szCs w:val="22"/>
        </w:rPr>
        <w:t>Donor/Source:</w:t>
      </w:r>
      <w:r w:rsidR="00C85DBA" w:rsidRPr="00C674C7">
        <w:rPr>
          <w:b/>
          <w:bCs/>
          <w:i/>
          <w:sz w:val="22"/>
          <w:szCs w:val="22"/>
        </w:rPr>
        <w:t xml:space="preserve">  </w:t>
      </w:r>
      <w:r w:rsidR="00C85DBA" w:rsidRPr="00C674C7">
        <w:rPr>
          <w:b/>
          <w:bCs/>
          <w:i/>
          <w:sz w:val="16"/>
          <w:szCs w:val="16"/>
        </w:rPr>
        <w:t>(agent)</w:t>
      </w:r>
    </w:p>
    <w:p w:rsidR="009F083D" w:rsidRPr="00C674C7" w:rsidRDefault="009F083D" w:rsidP="009F083D">
      <w:pPr>
        <w:rPr>
          <w:rFonts w:asciiTheme="minorHAnsi" w:eastAsiaTheme="minorHAnsi" w:hAnsiTheme="minorHAnsi" w:cstheme="minorBidi"/>
          <w:b/>
          <w:i/>
          <w:sz w:val="16"/>
          <w:szCs w:val="16"/>
        </w:rPr>
      </w:pPr>
    </w:p>
    <w:p w:rsidR="009F083D" w:rsidRPr="00C674C7" w:rsidRDefault="009F083D" w:rsidP="009F083D">
      <w:pPr>
        <w:rPr>
          <w:b/>
          <w:bCs/>
          <w:i/>
          <w:sz w:val="22"/>
          <w:szCs w:val="22"/>
        </w:rPr>
      </w:pPr>
      <w:r w:rsidRPr="00C674C7">
        <w:rPr>
          <w:b/>
          <w:bCs/>
          <w:i/>
          <w:sz w:val="22"/>
          <w:szCs w:val="22"/>
        </w:rPr>
        <w:t>Address:</w:t>
      </w: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  <w:t>Email:</w:t>
      </w:r>
    </w:p>
    <w:p w:rsidR="009F083D" w:rsidRPr="00C674C7" w:rsidRDefault="009F083D" w:rsidP="009F083D">
      <w:pPr>
        <w:rPr>
          <w:b/>
          <w:bCs/>
          <w:i/>
          <w:sz w:val="22"/>
          <w:szCs w:val="22"/>
        </w:rPr>
      </w:pP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</w:r>
      <w:r w:rsidRPr="00C674C7">
        <w:rPr>
          <w:b/>
          <w:bCs/>
          <w:i/>
          <w:sz w:val="22"/>
          <w:szCs w:val="22"/>
        </w:rPr>
        <w:tab/>
        <w:t>Phone:</w:t>
      </w:r>
      <w:r w:rsidRPr="00C674C7">
        <w:rPr>
          <w:b/>
          <w:bCs/>
          <w:i/>
          <w:sz w:val="22"/>
          <w:szCs w:val="22"/>
        </w:rPr>
        <w:tab/>
      </w:r>
    </w:p>
    <w:p w:rsidR="009F083D" w:rsidRPr="00C674C7" w:rsidRDefault="009F083D" w:rsidP="009F083D">
      <w:pPr>
        <w:rPr>
          <w:b/>
          <w:i/>
          <w:sz w:val="16"/>
          <w:szCs w:val="16"/>
        </w:rPr>
      </w:pPr>
    </w:p>
    <w:p w:rsidR="00C674C7" w:rsidRDefault="00C674C7" w:rsidP="009F083D">
      <w:pPr>
        <w:rPr>
          <w:b/>
          <w:sz w:val="22"/>
          <w:szCs w:val="22"/>
        </w:rPr>
      </w:pPr>
    </w:p>
    <w:p w:rsidR="00DC29E9" w:rsidRPr="00C674C7" w:rsidRDefault="009F083D" w:rsidP="009F083D">
      <w:pPr>
        <w:rPr>
          <w:b/>
          <w:sz w:val="22"/>
          <w:szCs w:val="22"/>
        </w:rPr>
      </w:pPr>
      <w:r w:rsidRPr="00C674C7">
        <w:rPr>
          <w:b/>
          <w:sz w:val="22"/>
          <w:szCs w:val="22"/>
        </w:rPr>
        <w:t>Is this an addition or do w</w:t>
      </w:r>
      <w:r w:rsidR="00DC29E9" w:rsidRPr="00C674C7">
        <w:rPr>
          <w:b/>
          <w:sz w:val="22"/>
          <w:szCs w:val="22"/>
        </w:rPr>
        <w:t xml:space="preserve">e have related collections? </w:t>
      </w:r>
      <w:r w:rsidR="00DC29E9" w:rsidRPr="00C674C7">
        <w:rPr>
          <w:b/>
          <w:sz w:val="22"/>
          <w:szCs w:val="22"/>
        </w:rPr>
        <w:tab/>
        <w:t xml:space="preserve">  </w:t>
      </w:r>
      <w:r w:rsidR="00DC29E9" w:rsidRPr="00C674C7">
        <w:rPr>
          <w:b/>
          <w:sz w:val="22"/>
          <w:szCs w:val="22"/>
        </w:rPr>
        <w:sym w:font="Wingdings 2" w:char="F0A3"/>
      </w:r>
      <w:r w:rsidR="00DC29E9" w:rsidRPr="00C674C7">
        <w:rPr>
          <w:b/>
          <w:sz w:val="22"/>
          <w:szCs w:val="22"/>
        </w:rPr>
        <w:t xml:space="preserve"> Yes </w:t>
      </w:r>
      <w:r w:rsidR="008F00C1" w:rsidRPr="00C674C7">
        <w:rPr>
          <w:b/>
          <w:sz w:val="22"/>
          <w:szCs w:val="22"/>
        </w:rPr>
        <w:t xml:space="preserve">     </w:t>
      </w:r>
      <w:r w:rsidR="00DC29E9" w:rsidRPr="00C674C7">
        <w:rPr>
          <w:b/>
          <w:sz w:val="22"/>
          <w:szCs w:val="22"/>
        </w:rPr>
        <w:sym w:font="Wingdings 2" w:char="F0A3"/>
      </w:r>
      <w:r w:rsidR="00DC29E9" w:rsidRPr="00C674C7">
        <w:rPr>
          <w:b/>
          <w:sz w:val="22"/>
          <w:szCs w:val="22"/>
        </w:rPr>
        <w:t xml:space="preserve"> No</w:t>
      </w:r>
    </w:p>
    <w:p w:rsidR="00DC29E9" w:rsidRPr="00C674C7" w:rsidRDefault="00DC29E9" w:rsidP="009F083D">
      <w:pPr>
        <w:rPr>
          <w:b/>
          <w:sz w:val="22"/>
          <w:szCs w:val="22"/>
        </w:rPr>
      </w:pPr>
    </w:p>
    <w:p w:rsidR="00C674C7" w:rsidRDefault="00C674C7" w:rsidP="009F083D">
      <w:pPr>
        <w:rPr>
          <w:b/>
          <w:bCs/>
          <w:sz w:val="22"/>
          <w:szCs w:val="22"/>
        </w:rPr>
      </w:pPr>
    </w:p>
    <w:p w:rsidR="009F083D" w:rsidRPr="00C674C7" w:rsidRDefault="009F083D" w:rsidP="009F083D">
      <w:pPr>
        <w:rPr>
          <w:b/>
          <w:bCs/>
          <w:sz w:val="22"/>
          <w:szCs w:val="22"/>
        </w:rPr>
      </w:pPr>
      <w:r w:rsidRPr="00C674C7">
        <w:rPr>
          <w:b/>
          <w:bCs/>
          <w:sz w:val="22"/>
          <w:szCs w:val="22"/>
        </w:rPr>
        <w:t>Processing Level:</w:t>
      </w:r>
      <w:r w:rsidR="00DC29E9" w:rsidRPr="00C674C7">
        <w:rPr>
          <w:b/>
          <w:bCs/>
          <w:sz w:val="22"/>
          <w:szCs w:val="22"/>
        </w:rPr>
        <w:tab/>
      </w:r>
      <w:r w:rsidR="00DC29E9" w:rsidRPr="00C674C7">
        <w:rPr>
          <w:b/>
          <w:bCs/>
          <w:sz w:val="22"/>
          <w:szCs w:val="22"/>
        </w:rPr>
        <w:tab/>
      </w:r>
      <w:r w:rsidR="00DC29E9" w:rsidRPr="00C674C7">
        <w:rPr>
          <w:b/>
          <w:sz w:val="22"/>
          <w:szCs w:val="22"/>
        </w:rPr>
        <w:sym w:font="Wingdings 2" w:char="F0A3"/>
      </w:r>
      <w:r w:rsidR="00DC29E9" w:rsidRPr="00C674C7">
        <w:rPr>
          <w:b/>
          <w:sz w:val="22"/>
          <w:szCs w:val="22"/>
        </w:rPr>
        <w:t xml:space="preserve"> 1</w:t>
      </w:r>
      <w:r w:rsidR="00DC29E9" w:rsidRPr="00C674C7">
        <w:rPr>
          <w:b/>
          <w:sz w:val="22"/>
          <w:szCs w:val="22"/>
        </w:rPr>
        <w:tab/>
      </w:r>
      <w:r w:rsidR="00DC29E9" w:rsidRPr="00C674C7">
        <w:rPr>
          <w:b/>
          <w:sz w:val="22"/>
          <w:szCs w:val="22"/>
        </w:rPr>
        <w:sym w:font="Wingdings 2" w:char="F0A3"/>
      </w:r>
      <w:r w:rsidR="00DC29E9" w:rsidRPr="00C674C7">
        <w:rPr>
          <w:b/>
          <w:sz w:val="22"/>
          <w:szCs w:val="22"/>
        </w:rPr>
        <w:t xml:space="preserve"> 2</w:t>
      </w:r>
      <w:r w:rsidR="00DC29E9" w:rsidRPr="00C674C7">
        <w:rPr>
          <w:b/>
          <w:sz w:val="22"/>
          <w:szCs w:val="22"/>
        </w:rPr>
        <w:tab/>
      </w:r>
      <w:r w:rsidR="00DC29E9" w:rsidRPr="00C674C7">
        <w:rPr>
          <w:b/>
          <w:sz w:val="22"/>
          <w:szCs w:val="22"/>
        </w:rPr>
        <w:sym w:font="Wingdings 2" w:char="F0A3"/>
      </w:r>
      <w:r w:rsidR="00DC29E9" w:rsidRPr="00C674C7">
        <w:rPr>
          <w:b/>
          <w:sz w:val="22"/>
          <w:szCs w:val="22"/>
        </w:rPr>
        <w:t xml:space="preserve"> 3</w:t>
      </w:r>
    </w:p>
    <w:p w:rsidR="00DC29E9" w:rsidRPr="00C674C7" w:rsidRDefault="00DC29E9" w:rsidP="009F083D">
      <w:pPr>
        <w:rPr>
          <w:b/>
          <w:bCs/>
          <w:sz w:val="16"/>
          <w:szCs w:val="16"/>
        </w:rPr>
      </w:pPr>
    </w:p>
    <w:p w:rsidR="009F083D" w:rsidRPr="00C674C7" w:rsidRDefault="009F083D" w:rsidP="009F083D">
      <w:pPr>
        <w:rPr>
          <w:b/>
          <w:bCs/>
          <w:sz w:val="22"/>
          <w:szCs w:val="22"/>
        </w:rPr>
      </w:pPr>
      <w:r w:rsidRPr="00C674C7">
        <w:rPr>
          <w:b/>
          <w:bCs/>
          <w:sz w:val="22"/>
          <w:szCs w:val="22"/>
        </w:rPr>
        <w:t>Processing Plan:</w:t>
      </w:r>
      <w:r w:rsidR="00D11716" w:rsidRPr="00C674C7">
        <w:rPr>
          <w:b/>
          <w:bCs/>
          <w:sz w:val="22"/>
          <w:szCs w:val="22"/>
        </w:rPr>
        <w:t xml:space="preserve"> </w:t>
      </w:r>
      <w:r w:rsidR="008B7007" w:rsidRPr="00C674C7">
        <w:rPr>
          <w:b/>
          <w:bCs/>
          <w:sz w:val="22"/>
          <w:szCs w:val="22"/>
        </w:rPr>
        <w:tab/>
      </w:r>
      <w:r w:rsidR="008B7007" w:rsidRPr="00C674C7">
        <w:rPr>
          <w:b/>
          <w:bCs/>
          <w:sz w:val="22"/>
          <w:szCs w:val="22"/>
        </w:rPr>
        <w:tab/>
      </w:r>
      <w:r w:rsidR="008B7007" w:rsidRPr="00C674C7">
        <w:rPr>
          <w:b/>
          <w:bCs/>
          <w:sz w:val="22"/>
          <w:szCs w:val="22"/>
        </w:rPr>
        <w:tab/>
      </w:r>
      <w:r w:rsidR="008B7007" w:rsidRPr="00C674C7">
        <w:rPr>
          <w:b/>
          <w:bCs/>
          <w:sz w:val="22"/>
          <w:szCs w:val="22"/>
        </w:rPr>
        <w:tab/>
      </w:r>
      <w:r w:rsidR="008B7007" w:rsidRPr="00C674C7">
        <w:rPr>
          <w:b/>
          <w:bCs/>
          <w:sz w:val="22"/>
          <w:szCs w:val="22"/>
        </w:rPr>
        <w:tab/>
      </w:r>
      <w:r w:rsidR="008B7007" w:rsidRPr="00C674C7">
        <w:rPr>
          <w:b/>
          <w:sz w:val="22"/>
          <w:szCs w:val="22"/>
        </w:rPr>
        <w:t xml:space="preserve">West Campus Annex:  </w:t>
      </w:r>
      <w:r w:rsidR="008B7007" w:rsidRPr="00C674C7">
        <w:rPr>
          <w:sz w:val="22"/>
          <w:szCs w:val="22"/>
        </w:rPr>
        <w:sym w:font="Wingdings 2" w:char="F0A3"/>
      </w:r>
      <w:r w:rsidR="008B7007" w:rsidRPr="00C674C7">
        <w:rPr>
          <w:sz w:val="22"/>
          <w:szCs w:val="22"/>
        </w:rPr>
        <w:t xml:space="preserve"> </w:t>
      </w:r>
      <w:r w:rsidR="008B7007" w:rsidRPr="00C674C7">
        <w:rPr>
          <w:b/>
          <w:sz w:val="22"/>
          <w:szCs w:val="22"/>
        </w:rPr>
        <w:t xml:space="preserve">Send   </w:t>
      </w:r>
      <w:r w:rsidR="008B7007" w:rsidRPr="00C674C7">
        <w:rPr>
          <w:sz w:val="22"/>
          <w:szCs w:val="22"/>
        </w:rPr>
        <w:sym w:font="Wingdings 2" w:char="F0A3"/>
      </w:r>
      <w:r w:rsidR="008B7007" w:rsidRPr="00C674C7">
        <w:rPr>
          <w:sz w:val="22"/>
          <w:szCs w:val="22"/>
        </w:rPr>
        <w:t xml:space="preserve"> </w:t>
      </w:r>
      <w:r w:rsidR="008B7007" w:rsidRPr="00C674C7">
        <w:rPr>
          <w:b/>
          <w:sz w:val="22"/>
          <w:szCs w:val="22"/>
        </w:rPr>
        <w:t>Consider</w:t>
      </w:r>
    </w:p>
    <w:p w:rsidR="009F083D" w:rsidRPr="00C674C7" w:rsidRDefault="009F083D" w:rsidP="009F083D">
      <w:pPr>
        <w:rPr>
          <w:b/>
          <w:bCs/>
          <w:sz w:val="22"/>
          <w:szCs w:val="22"/>
        </w:rPr>
      </w:pPr>
    </w:p>
    <w:p w:rsidR="009F083D" w:rsidRPr="00C674C7" w:rsidRDefault="009F083D" w:rsidP="009F083D">
      <w:pPr>
        <w:rPr>
          <w:b/>
          <w:bCs/>
          <w:sz w:val="22"/>
          <w:szCs w:val="22"/>
        </w:rPr>
      </w:pPr>
      <w:r w:rsidRPr="00C674C7">
        <w:rPr>
          <w:b/>
          <w:bCs/>
          <w:sz w:val="22"/>
          <w:szCs w:val="22"/>
        </w:rPr>
        <w:t xml:space="preserve">Attachments:   </w:t>
      </w:r>
      <w:r w:rsidR="00DC29E9" w:rsidRPr="00C674C7">
        <w:rPr>
          <w:b/>
          <w:bCs/>
          <w:sz w:val="22"/>
          <w:szCs w:val="22"/>
        </w:rPr>
        <w:t xml:space="preserve">   </w:t>
      </w:r>
      <w:r w:rsidRPr="00C674C7">
        <w:rPr>
          <w:b/>
          <w:bCs/>
          <w:sz w:val="22"/>
          <w:szCs w:val="22"/>
        </w:rPr>
        <w:t xml:space="preserve"> </w:t>
      </w:r>
      <w:r w:rsidRPr="00C674C7">
        <w:rPr>
          <w:sz w:val="22"/>
          <w:szCs w:val="22"/>
        </w:rPr>
        <w:sym w:font="Wingdings 2" w:char="F0A3"/>
      </w:r>
      <w:r w:rsidRPr="00C674C7">
        <w:rPr>
          <w:b/>
          <w:bCs/>
          <w:sz w:val="22"/>
          <w:szCs w:val="22"/>
        </w:rPr>
        <w:t xml:space="preserve">N/A       </w:t>
      </w:r>
      <w:r w:rsidR="00DC29E9" w:rsidRPr="00C674C7">
        <w:rPr>
          <w:b/>
          <w:bCs/>
          <w:sz w:val="22"/>
          <w:szCs w:val="22"/>
        </w:rPr>
        <w:t xml:space="preserve">           </w:t>
      </w:r>
      <w:r w:rsidRPr="00C674C7">
        <w:rPr>
          <w:sz w:val="22"/>
          <w:szCs w:val="22"/>
        </w:rPr>
        <w:sym w:font="Wingdings 2" w:char="F0A3"/>
      </w:r>
      <w:r w:rsidRPr="00C674C7">
        <w:rPr>
          <w:b/>
          <w:bCs/>
          <w:sz w:val="22"/>
          <w:szCs w:val="22"/>
        </w:rPr>
        <w:t xml:space="preserve"> Loan       </w:t>
      </w:r>
      <w:r w:rsidR="00DC29E9" w:rsidRPr="00C674C7">
        <w:rPr>
          <w:b/>
          <w:bCs/>
          <w:sz w:val="22"/>
          <w:szCs w:val="22"/>
        </w:rPr>
        <w:t xml:space="preserve">      </w:t>
      </w:r>
      <w:r w:rsidRPr="00C674C7">
        <w:rPr>
          <w:b/>
          <w:bCs/>
          <w:sz w:val="22"/>
          <w:szCs w:val="22"/>
        </w:rPr>
        <w:t xml:space="preserve"> </w:t>
      </w:r>
      <w:r w:rsidRPr="00C674C7">
        <w:rPr>
          <w:sz w:val="22"/>
          <w:szCs w:val="22"/>
        </w:rPr>
        <w:sym w:font="Wingdings 2" w:char="F0A3"/>
      </w:r>
      <w:r w:rsidR="00DC29E9" w:rsidRPr="00C674C7">
        <w:rPr>
          <w:b/>
          <w:bCs/>
          <w:sz w:val="22"/>
          <w:szCs w:val="22"/>
        </w:rPr>
        <w:t xml:space="preserve">  Certificate of Gift     </w:t>
      </w:r>
      <w:r w:rsidRPr="00C674C7">
        <w:rPr>
          <w:sz w:val="22"/>
          <w:szCs w:val="22"/>
        </w:rPr>
        <w:sym w:font="Wingdings 2" w:char="F0A3"/>
      </w:r>
      <w:r w:rsidRPr="00C674C7">
        <w:rPr>
          <w:b/>
          <w:bCs/>
          <w:sz w:val="22"/>
          <w:szCs w:val="22"/>
        </w:rPr>
        <w:t xml:space="preserve"> Return of Loan</w:t>
      </w:r>
    </w:p>
    <w:p w:rsidR="00C674C7" w:rsidRDefault="00C674C7" w:rsidP="00C674C7">
      <w:pPr>
        <w:pStyle w:val="Footer"/>
        <w:rPr>
          <w:rFonts w:ascii="Times New Roman" w:hAnsi="Times New Roman" w:cs="Times New Roman"/>
          <w:b/>
        </w:rPr>
      </w:pPr>
    </w:p>
    <w:p w:rsidR="00C674C7" w:rsidRPr="00C674C7" w:rsidRDefault="00C674C7" w:rsidP="00C674C7">
      <w:pPr>
        <w:pStyle w:val="Footer"/>
        <w:rPr>
          <w:rFonts w:ascii="Times New Roman" w:hAnsi="Times New Roman" w:cs="Times New Roman"/>
          <w:b/>
        </w:rPr>
      </w:pPr>
      <w:r w:rsidRPr="00C674C7">
        <w:rPr>
          <w:rFonts w:ascii="Times New Roman" w:hAnsi="Times New Roman" w:cs="Times New Roman"/>
          <w:b/>
        </w:rPr>
        <w:t>Pending Processing:</w:t>
      </w:r>
      <w:r w:rsidRPr="00C674C7">
        <w:rPr>
          <w:rFonts w:ascii="Times New Roman" w:hAnsi="Times New Roman" w:cs="Times New Roman"/>
          <w:b/>
        </w:rPr>
        <w:tab/>
      </w:r>
      <w:r w:rsidRPr="00C674C7">
        <w:rPr>
          <w:rFonts w:ascii="Times New Roman" w:hAnsi="Times New Roman" w:cs="Times New Roman"/>
          <w:b/>
        </w:rPr>
        <w:tab/>
        <w:t>Date (Ready to Process):</w:t>
      </w:r>
    </w:p>
    <w:p w:rsidR="00C674C7" w:rsidRPr="00C674C7" w:rsidRDefault="00C674C7" w:rsidP="00C674C7">
      <w:pPr>
        <w:pStyle w:val="Footer"/>
        <w:rPr>
          <w:rFonts w:ascii="Times New Roman" w:hAnsi="Times New Roman" w:cs="Times New Roman"/>
          <w:b/>
        </w:rPr>
      </w:pPr>
    </w:p>
    <w:p w:rsidR="00C674C7" w:rsidRPr="00C674C7" w:rsidRDefault="00C674C7" w:rsidP="00C674C7">
      <w:pPr>
        <w:pStyle w:val="Footer"/>
        <w:rPr>
          <w:rFonts w:ascii="Times New Roman" w:hAnsi="Times New Roman" w:cs="Times New Roman"/>
          <w:b/>
        </w:rPr>
      </w:pPr>
      <w:r w:rsidRPr="00C674C7">
        <w:rPr>
          <w:rFonts w:ascii="Times New Roman" w:hAnsi="Times New Roman" w:cs="Times New Roman"/>
          <w:b/>
        </w:rPr>
        <w:t xml:space="preserve">Purchases:  Voyager Bib Record #:                                             </w:t>
      </w:r>
      <w:r w:rsidRPr="00C674C7">
        <w:rPr>
          <w:rFonts w:ascii="Times New Roman" w:hAnsi="Times New Roman" w:cs="Times New Roman"/>
          <w:b/>
        </w:rPr>
        <w:tab/>
        <w:t>Added to Insurance spreadsheet: ________</w:t>
      </w:r>
    </w:p>
    <w:p w:rsidR="00C674C7" w:rsidRDefault="00C674C7">
      <w:pPr>
        <w:rPr>
          <w:b/>
        </w:rPr>
      </w:pPr>
    </w:p>
    <w:p w:rsidR="00DC29E9" w:rsidRPr="00C674C7" w:rsidRDefault="00DC29E9">
      <w:pPr>
        <w:rPr>
          <w:b/>
          <w:bCs/>
          <w:sz w:val="22"/>
          <w:szCs w:val="22"/>
        </w:rPr>
      </w:pPr>
      <w:r w:rsidRPr="00C674C7">
        <w:rPr>
          <w:b/>
        </w:rPr>
        <w:t>Other Notes:</w:t>
      </w:r>
    </w:p>
    <w:sectPr w:rsidR="00DC29E9" w:rsidRPr="00C674C7" w:rsidSect="00C674C7">
      <w:pgSz w:w="12240" w:h="15840" w:code="1"/>
      <w:pgMar w:top="360" w:right="1080" w:bottom="36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35" w:rsidRDefault="00BA5D35" w:rsidP="009F083D">
      <w:r>
        <w:separator/>
      </w:r>
    </w:p>
  </w:endnote>
  <w:endnote w:type="continuationSeparator" w:id="0">
    <w:p w:rsidR="00BA5D35" w:rsidRDefault="00BA5D35" w:rsidP="009F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35" w:rsidRDefault="00BA5D35" w:rsidP="009F083D">
      <w:r>
        <w:separator/>
      </w:r>
    </w:p>
  </w:footnote>
  <w:footnote w:type="continuationSeparator" w:id="0">
    <w:p w:rsidR="00BA5D35" w:rsidRDefault="00BA5D35" w:rsidP="009F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D"/>
    <w:rsid w:val="002C3FBA"/>
    <w:rsid w:val="003000B9"/>
    <w:rsid w:val="003933B2"/>
    <w:rsid w:val="0076445B"/>
    <w:rsid w:val="008B7007"/>
    <w:rsid w:val="008E40F6"/>
    <w:rsid w:val="008F00C1"/>
    <w:rsid w:val="009F083D"/>
    <w:rsid w:val="00BA5D35"/>
    <w:rsid w:val="00C674C7"/>
    <w:rsid w:val="00C85DBA"/>
    <w:rsid w:val="00D11716"/>
    <w:rsid w:val="00D21941"/>
    <w:rsid w:val="00DB6B91"/>
    <w:rsid w:val="00DC29E9"/>
    <w:rsid w:val="00F2596F"/>
    <w:rsid w:val="00F75666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B92A"/>
  <w15:docId w15:val="{E6BD1FBC-6AAF-4C30-A3F2-98D45FC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083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8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083D"/>
  </w:style>
  <w:style w:type="paragraph" w:styleId="Footer">
    <w:name w:val="footer"/>
    <w:basedOn w:val="Normal"/>
    <w:link w:val="FooterChar"/>
    <w:uiPriority w:val="99"/>
    <w:unhideWhenUsed/>
    <w:rsid w:val="009F08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083D"/>
  </w:style>
  <w:style w:type="paragraph" w:styleId="BalloonText">
    <w:name w:val="Balloon Text"/>
    <w:basedOn w:val="Normal"/>
    <w:link w:val="BalloonTextChar"/>
    <w:uiPriority w:val="99"/>
    <w:semiHidden/>
    <w:unhideWhenUsed/>
    <w:rsid w:val="009F083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08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18B9-3EEE-439B-BB99-7A16A6AC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Meredith E</dc:creator>
  <cp:lastModifiedBy>Huggard, Marcella</cp:lastModifiedBy>
  <cp:revision>3</cp:revision>
  <cp:lastPrinted>2014-04-03T14:12:00Z</cp:lastPrinted>
  <dcterms:created xsi:type="dcterms:W3CDTF">2018-12-06T22:13:00Z</dcterms:created>
  <dcterms:modified xsi:type="dcterms:W3CDTF">2018-12-06T22:13:00Z</dcterms:modified>
</cp:coreProperties>
</file>